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ascii="黑体" w:eastAsia="黑体" w:cs="华文中宋"/>
          <w:bCs/>
          <w:sz w:val="36"/>
          <w:szCs w:val="36"/>
        </w:rPr>
      </w:pPr>
      <w:r>
        <w:rPr>
          <w:rFonts w:hint="eastAsia" w:ascii="黑体" w:eastAsia="黑体" w:cs="华文中宋"/>
          <w:bCs/>
          <w:sz w:val="36"/>
          <w:szCs w:val="36"/>
        </w:rPr>
        <w:t>申报</w:t>
      </w:r>
      <w:r>
        <w:rPr>
          <w:rFonts w:hint="eastAsia" w:ascii="黑体" w:eastAsia="黑体" w:cs="华文中宋"/>
          <w:bCs/>
          <w:sz w:val="36"/>
          <w:szCs w:val="36"/>
          <w:lang w:eastAsia="zh-CN"/>
        </w:rPr>
        <w:t>省蓄电池</w:t>
      </w:r>
      <w:r>
        <w:rPr>
          <w:rFonts w:hint="eastAsia" w:ascii="黑体" w:eastAsia="黑体" w:cs="华文中宋"/>
          <w:bCs/>
          <w:sz w:val="36"/>
          <w:szCs w:val="36"/>
        </w:rPr>
        <w:t>高级工程师职务任职资格材料具体要求</w:t>
      </w:r>
    </w:p>
    <w:p>
      <w:pPr>
        <w:keepNext w:val="0"/>
        <w:keepLines w:val="0"/>
        <w:widowControl/>
        <w:suppressLineNumbers w:val="0"/>
        <w:ind w:firstLine="640" w:firstLineChars="200"/>
        <w:jc w:val="left"/>
        <w:rPr>
          <w:rFonts w:hint="eastAsia" w:ascii="宋体" w:hAnsi="宋体" w:eastAsia="宋体" w:cs="宋体"/>
          <w:color w:val="auto"/>
          <w:kern w:val="0"/>
          <w:sz w:val="32"/>
          <w:szCs w:val="32"/>
          <w:lang w:val="en-US" w:eastAsia="zh-CN" w:bidi="ar"/>
        </w:rPr>
      </w:pPr>
    </w:p>
    <w:p>
      <w:pPr>
        <w:keepNext w:val="0"/>
        <w:keepLines w:val="0"/>
        <w:widowControl/>
        <w:suppressLineNumbers w:val="0"/>
        <w:ind w:firstLine="640" w:firstLineChars="200"/>
        <w:jc w:val="left"/>
        <w:rPr>
          <w:rFonts w:hint="eastAsia" w:ascii="宋体" w:hAnsi="宋体" w:eastAsia="宋体" w:cs="宋体"/>
          <w:color w:val="auto"/>
          <w:kern w:val="0"/>
          <w:sz w:val="32"/>
          <w:szCs w:val="32"/>
          <w:lang w:val="en-US" w:eastAsia="zh-CN" w:bidi="ar"/>
        </w:rPr>
      </w:pPr>
      <w:r>
        <w:rPr>
          <w:rFonts w:hint="eastAsia" w:ascii="宋体" w:hAnsi="宋体" w:eastAsia="宋体" w:cs="宋体"/>
          <w:color w:val="auto"/>
          <w:kern w:val="0"/>
          <w:sz w:val="32"/>
          <w:szCs w:val="32"/>
          <w:lang w:val="en-US" w:eastAsia="zh-CN" w:bidi="ar"/>
        </w:rPr>
        <w:t>202</w:t>
      </w:r>
      <w:r>
        <w:rPr>
          <w:rFonts w:hint="eastAsia" w:ascii="宋体" w:hAnsi="宋体" w:cs="宋体"/>
          <w:color w:val="auto"/>
          <w:kern w:val="0"/>
          <w:sz w:val="32"/>
          <w:szCs w:val="32"/>
          <w:lang w:val="en-US" w:eastAsia="zh-CN" w:bidi="ar"/>
        </w:rPr>
        <w:t>3</w:t>
      </w:r>
      <w:r>
        <w:rPr>
          <w:rFonts w:hint="eastAsia" w:ascii="宋体" w:hAnsi="宋体" w:eastAsia="宋体" w:cs="宋体"/>
          <w:color w:val="auto"/>
          <w:kern w:val="0"/>
          <w:sz w:val="32"/>
          <w:szCs w:val="32"/>
          <w:lang w:val="en-US" w:eastAsia="zh-CN" w:bidi="ar"/>
        </w:rPr>
        <w:t>年度高级工程师职务任职资格实行网上申报，申报对象专业技术职务的任职时间、专业工作年限均计算至202</w:t>
      </w:r>
      <w:r>
        <w:rPr>
          <w:rFonts w:hint="eastAsia" w:ascii="宋体" w:hAnsi="宋体" w:cs="宋体"/>
          <w:color w:val="auto"/>
          <w:kern w:val="0"/>
          <w:sz w:val="32"/>
          <w:szCs w:val="32"/>
          <w:lang w:val="en-US" w:eastAsia="zh-CN" w:bidi="ar"/>
        </w:rPr>
        <w:t>3</w:t>
      </w:r>
      <w:r>
        <w:rPr>
          <w:rFonts w:hint="eastAsia" w:ascii="宋体" w:hAnsi="宋体" w:eastAsia="宋体" w:cs="宋体"/>
          <w:color w:val="auto"/>
          <w:kern w:val="0"/>
          <w:sz w:val="32"/>
          <w:szCs w:val="32"/>
          <w:lang w:val="en-US" w:eastAsia="zh-CN" w:bidi="ar"/>
        </w:rPr>
        <w:t>年12月31日。填报要求如下：</w:t>
      </w:r>
    </w:p>
    <w:p>
      <w:pPr>
        <w:keepNext w:val="0"/>
        <w:keepLines w:val="0"/>
        <w:widowControl/>
        <w:suppressLineNumbers w:val="0"/>
        <w:ind w:firstLine="640" w:firstLineChars="200"/>
        <w:jc w:val="left"/>
        <w:rPr>
          <w:rFonts w:hint="eastAsia" w:ascii="宋体" w:hAnsi="宋体" w:eastAsia="宋体" w:cs="宋体"/>
          <w:color w:val="auto"/>
          <w:kern w:val="0"/>
          <w:sz w:val="32"/>
          <w:szCs w:val="32"/>
          <w:lang w:val="en-US" w:eastAsia="zh-CN" w:bidi="ar"/>
        </w:rPr>
      </w:pPr>
      <w:r>
        <w:rPr>
          <w:rFonts w:hint="eastAsia" w:ascii="宋体" w:hAnsi="宋体" w:eastAsia="宋体" w:cs="宋体"/>
          <w:color w:val="auto"/>
          <w:kern w:val="0"/>
          <w:sz w:val="32"/>
          <w:szCs w:val="32"/>
          <w:lang w:val="en-US" w:eastAsia="zh-CN" w:bidi="ar"/>
        </w:rPr>
        <w:t>1、申报材料应当真实、规范、完整。申报人员对提交的所有材料真实性负责并作出承诺，各用人单位应对申报人员申报材料在本单位进行公示，公示时间不少于5个工作日，并将公示情况录入系统，因申报材料不符合要求等产生的不利影响由个人和推荐单位负责。</w:t>
      </w:r>
    </w:p>
    <w:p>
      <w:pPr>
        <w:keepNext w:val="0"/>
        <w:keepLines w:val="0"/>
        <w:widowControl/>
        <w:suppressLineNumbers w:val="0"/>
        <w:ind w:firstLine="640" w:firstLineChars="200"/>
        <w:jc w:val="left"/>
        <w:rPr>
          <w:rFonts w:hint="eastAsia" w:ascii="宋体" w:hAnsi="宋体" w:eastAsia="宋体" w:cs="宋体"/>
          <w:color w:val="auto"/>
          <w:kern w:val="0"/>
          <w:sz w:val="32"/>
          <w:szCs w:val="32"/>
          <w:lang w:val="en-US" w:eastAsia="zh-CN" w:bidi="ar"/>
        </w:rPr>
      </w:pPr>
      <w:r>
        <w:rPr>
          <w:rFonts w:hint="eastAsia" w:ascii="宋体" w:hAnsi="宋体" w:cs="宋体"/>
          <w:color w:val="auto"/>
          <w:kern w:val="0"/>
          <w:sz w:val="32"/>
          <w:szCs w:val="32"/>
          <w:lang w:val="en-US" w:eastAsia="zh-CN" w:bidi="ar"/>
        </w:rPr>
        <w:t>2、蓄电池</w:t>
      </w:r>
      <w:r>
        <w:rPr>
          <w:rFonts w:hint="eastAsia" w:ascii="宋体" w:hAnsi="宋体" w:eastAsia="宋体" w:cs="宋体"/>
          <w:color w:val="auto"/>
          <w:kern w:val="0"/>
          <w:sz w:val="32"/>
          <w:szCs w:val="32"/>
          <w:lang w:val="en-US" w:eastAsia="zh-CN" w:bidi="ar"/>
        </w:rPr>
        <w:t>专业申报人员对照《浙江省</w:t>
      </w:r>
      <w:r>
        <w:rPr>
          <w:rFonts w:hint="eastAsia" w:ascii="宋体" w:hAnsi="宋体" w:cs="宋体"/>
          <w:color w:val="auto"/>
          <w:kern w:val="0"/>
          <w:sz w:val="32"/>
          <w:szCs w:val="32"/>
          <w:lang w:val="en-US" w:eastAsia="zh-CN" w:bidi="ar"/>
        </w:rPr>
        <w:t>蓄电池</w:t>
      </w:r>
      <w:r>
        <w:rPr>
          <w:rFonts w:hint="eastAsia" w:ascii="宋体" w:hAnsi="宋体" w:eastAsia="宋体" w:cs="宋体"/>
          <w:color w:val="auto"/>
          <w:kern w:val="0"/>
          <w:sz w:val="32"/>
          <w:szCs w:val="32"/>
          <w:lang w:val="en-US" w:eastAsia="zh-CN" w:bidi="ar"/>
        </w:rPr>
        <w:t>行业高级工程师职务任职资格评价条件（试行）》、《浙江省</w:t>
      </w:r>
      <w:r>
        <w:rPr>
          <w:rFonts w:hint="eastAsia" w:ascii="宋体" w:hAnsi="宋体" w:cs="宋体"/>
          <w:color w:val="auto"/>
          <w:kern w:val="0"/>
          <w:sz w:val="32"/>
          <w:szCs w:val="32"/>
          <w:lang w:val="en-US" w:eastAsia="zh-CN" w:bidi="ar"/>
        </w:rPr>
        <w:t>蓄电池行业</w:t>
      </w:r>
      <w:r>
        <w:rPr>
          <w:rFonts w:hint="eastAsia" w:ascii="宋体" w:hAnsi="宋体" w:eastAsia="宋体" w:cs="宋体"/>
          <w:color w:val="auto"/>
          <w:kern w:val="0"/>
          <w:sz w:val="32"/>
          <w:szCs w:val="32"/>
          <w:lang w:val="en-US" w:eastAsia="zh-CN" w:bidi="ar"/>
        </w:rPr>
        <w:t>高级工程师职务任职资格</w:t>
      </w:r>
      <w:r>
        <w:rPr>
          <w:rFonts w:hint="eastAsia" w:ascii="宋体" w:hAnsi="宋体" w:cs="宋体"/>
          <w:color w:val="auto"/>
          <w:kern w:val="0"/>
          <w:sz w:val="32"/>
          <w:szCs w:val="32"/>
          <w:lang w:val="en-US" w:eastAsia="zh-CN" w:bidi="ar"/>
        </w:rPr>
        <w:t>评审打分表</w:t>
      </w:r>
      <w:r>
        <w:rPr>
          <w:rFonts w:hint="eastAsia" w:ascii="宋体" w:hAnsi="宋体" w:eastAsia="宋体" w:cs="宋体"/>
          <w:color w:val="auto"/>
          <w:kern w:val="0"/>
          <w:sz w:val="32"/>
          <w:szCs w:val="32"/>
          <w:lang w:val="en-US" w:eastAsia="zh-CN" w:bidi="ar"/>
        </w:rPr>
        <w:t>》进行个人自评。所提供的评分依据必须真实，并提供证明材料，无证明材料的不予评分, 对严重</w:t>
      </w:r>
      <w:r>
        <w:rPr>
          <w:rFonts w:hint="eastAsia" w:ascii="宋体" w:hAnsi="宋体" w:cs="宋体"/>
          <w:color w:val="auto"/>
          <w:kern w:val="0"/>
          <w:sz w:val="32"/>
          <w:szCs w:val="32"/>
          <w:lang w:val="en-US" w:eastAsia="zh-CN" w:bidi="ar"/>
        </w:rPr>
        <w:t>虚高</w:t>
      </w:r>
      <w:r>
        <w:rPr>
          <w:rFonts w:hint="eastAsia" w:ascii="宋体" w:hAnsi="宋体" w:eastAsia="宋体" w:cs="宋体"/>
          <w:color w:val="auto"/>
          <w:kern w:val="0"/>
          <w:sz w:val="32"/>
          <w:szCs w:val="32"/>
          <w:lang w:val="en-US" w:eastAsia="zh-CN" w:bidi="ar"/>
        </w:rPr>
        <w:t>自评分的材料予以退回。（按自评分方式申报人员必须上传评价表</w:t>
      </w:r>
      <w:r>
        <w:rPr>
          <w:rFonts w:hint="eastAsia" w:ascii="宋体" w:hAnsi="宋体" w:cs="宋体"/>
          <w:color w:val="auto"/>
          <w:kern w:val="0"/>
          <w:sz w:val="32"/>
          <w:szCs w:val="32"/>
          <w:lang w:val="en-US" w:eastAsia="zh-CN" w:bidi="ar"/>
        </w:rPr>
        <w:t>及辅证材料</w:t>
      </w:r>
      <w:r>
        <w:rPr>
          <w:rFonts w:hint="eastAsia" w:ascii="宋体" w:hAnsi="宋体" w:eastAsia="宋体" w:cs="宋体"/>
          <w:color w:val="auto"/>
          <w:kern w:val="0"/>
          <w:sz w:val="32"/>
          <w:szCs w:val="32"/>
          <w:lang w:val="en-US" w:eastAsia="zh-CN" w:bidi="ar"/>
        </w:rPr>
        <w:t>）。</w:t>
      </w:r>
    </w:p>
    <w:p>
      <w:pPr>
        <w:keepNext w:val="0"/>
        <w:keepLines w:val="0"/>
        <w:widowControl/>
        <w:suppressLineNumbers w:val="0"/>
        <w:ind w:firstLine="640" w:firstLineChars="200"/>
        <w:jc w:val="left"/>
        <w:rPr>
          <w:rFonts w:hint="eastAsia" w:ascii="宋体" w:hAnsi="宋体" w:eastAsia="宋体" w:cs="宋体"/>
          <w:color w:val="auto"/>
          <w:kern w:val="0"/>
          <w:sz w:val="32"/>
          <w:szCs w:val="32"/>
          <w:lang w:val="en-US" w:eastAsia="zh-CN" w:bidi="ar"/>
        </w:rPr>
      </w:pPr>
      <w:r>
        <w:rPr>
          <w:rFonts w:hint="eastAsia" w:ascii="宋体" w:hAnsi="宋体" w:cs="宋体"/>
          <w:color w:val="auto"/>
          <w:kern w:val="0"/>
          <w:sz w:val="32"/>
          <w:szCs w:val="32"/>
          <w:lang w:val="en-US" w:eastAsia="zh-CN" w:bidi="ar"/>
        </w:rPr>
        <w:t>3、</w:t>
      </w:r>
      <w:r>
        <w:rPr>
          <w:rFonts w:hint="eastAsia" w:ascii="宋体" w:hAnsi="宋体" w:eastAsia="宋体" w:cs="宋体"/>
          <w:color w:val="auto"/>
          <w:kern w:val="0"/>
          <w:sz w:val="32"/>
          <w:szCs w:val="32"/>
          <w:lang w:val="en-US" w:eastAsia="zh-CN" w:bidi="ar"/>
        </w:rPr>
        <w:t>年度考核材料要求。考核情况指任期内考核情况，需逐年填写近3年</w:t>
      </w:r>
      <w:r>
        <w:rPr>
          <w:rFonts w:hint="eastAsia" w:ascii="宋体" w:hAnsi="宋体" w:cs="宋体"/>
          <w:color w:val="auto"/>
          <w:kern w:val="0"/>
          <w:sz w:val="32"/>
          <w:szCs w:val="32"/>
          <w:lang w:val="en-US" w:eastAsia="zh-CN" w:bidi="ar"/>
        </w:rPr>
        <w:t>（2020—2022）</w:t>
      </w:r>
      <w:r>
        <w:rPr>
          <w:rFonts w:hint="eastAsia" w:ascii="宋体" w:hAnsi="宋体" w:eastAsia="宋体" w:cs="宋体"/>
          <w:color w:val="auto"/>
          <w:kern w:val="0"/>
          <w:sz w:val="32"/>
          <w:szCs w:val="32"/>
          <w:lang w:val="en-US" w:eastAsia="zh-CN" w:bidi="ar"/>
        </w:rPr>
        <w:t>考核结果，并上传相关佐证材料。填写的内容要求真实完整，应与工作经历、工作业绩、职称聘任、获奖、本人述职等申报信息相符；且需以年度为单位进行考核，杜绝以奖状替代、单句评语无业绩阐述和近3年合并考核；若年度内有工作单位调动的，以本年度最终工作单位为年度考核单位。</w:t>
      </w:r>
    </w:p>
    <w:p>
      <w:pPr>
        <w:keepNext w:val="0"/>
        <w:keepLines w:val="0"/>
        <w:widowControl/>
        <w:numPr>
          <w:ilvl w:val="0"/>
          <w:numId w:val="0"/>
        </w:numPr>
        <w:suppressLineNumbers w:val="0"/>
        <w:ind w:firstLine="640" w:firstLineChars="200"/>
        <w:jc w:val="left"/>
        <w:rPr>
          <w:rFonts w:hint="eastAsia" w:ascii="宋体" w:hAnsi="宋体" w:eastAsia="宋体" w:cs="宋体"/>
          <w:color w:val="auto"/>
          <w:kern w:val="0"/>
          <w:sz w:val="32"/>
          <w:szCs w:val="32"/>
          <w:lang w:val="en-US" w:eastAsia="zh-CN" w:bidi="ar"/>
        </w:rPr>
      </w:pPr>
      <w:r>
        <w:rPr>
          <w:rFonts w:hint="eastAsia" w:ascii="宋体" w:hAnsi="宋体" w:cs="宋体"/>
          <w:color w:val="auto"/>
          <w:kern w:val="0"/>
          <w:sz w:val="32"/>
          <w:szCs w:val="32"/>
          <w:lang w:val="en-US" w:eastAsia="zh-CN" w:bidi="ar"/>
        </w:rPr>
        <w:t>4、</w:t>
      </w:r>
      <w:r>
        <w:rPr>
          <w:rFonts w:hint="eastAsia" w:ascii="宋体" w:hAnsi="宋体" w:eastAsia="宋体" w:cs="宋体"/>
          <w:color w:val="auto"/>
          <w:kern w:val="0"/>
          <w:sz w:val="32"/>
          <w:szCs w:val="32"/>
          <w:lang w:val="en-US" w:eastAsia="zh-CN" w:bidi="ar"/>
        </w:rPr>
        <w:t>聘任专业技术职务：上传</w:t>
      </w:r>
      <w:r>
        <w:rPr>
          <w:rFonts w:hint="eastAsia" w:ascii="宋体" w:hAnsi="宋体" w:cs="宋体"/>
          <w:color w:val="auto"/>
          <w:kern w:val="0"/>
          <w:sz w:val="32"/>
          <w:szCs w:val="32"/>
          <w:lang w:val="en-US" w:eastAsia="zh-CN" w:bidi="ar"/>
        </w:rPr>
        <w:t>5</w:t>
      </w:r>
      <w:r>
        <w:rPr>
          <w:rFonts w:hint="eastAsia" w:ascii="宋体" w:hAnsi="宋体" w:eastAsia="宋体" w:cs="宋体"/>
          <w:color w:val="auto"/>
          <w:kern w:val="0"/>
          <w:sz w:val="32"/>
          <w:szCs w:val="32"/>
          <w:lang w:val="en-US" w:eastAsia="zh-CN" w:bidi="ar"/>
        </w:rPr>
        <w:t>年聘任职务技术资格（申报当年必须在聘）</w:t>
      </w:r>
      <w:r>
        <w:rPr>
          <w:rFonts w:hint="eastAsia" w:ascii="宋体" w:hAnsi="宋体" w:cs="宋体"/>
          <w:color w:val="auto"/>
          <w:kern w:val="0"/>
          <w:sz w:val="32"/>
          <w:szCs w:val="32"/>
          <w:lang w:val="en-US" w:eastAsia="zh-CN" w:bidi="ar"/>
        </w:rPr>
        <w:t>，聘书上</w:t>
      </w:r>
      <w:r>
        <w:rPr>
          <w:rFonts w:hint="eastAsia" w:ascii="宋体" w:hAnsi="宋体" w:eastAsia="宋体" w:cs="宋体"/>
          <w:color w:val="auto"/>
          <w:kern w:val="0"/>
          <w:sz w:val="32"/>
          <w:szCs w:val="32"/>
          <w:lang w:val="en-US" w:eastAsia="zh-CN" w:bidi="ar"/>
        </w:rPr>
        <w:t>传到</w:t>
      </w:r>
      <w:r>
        <w:rPr>
          <w:rFonts w:hint="eastAsia" w:ascii="宋体" w:hAnsi="宋体" w:cs="宋体"/>
          <w:color w:val="auto"/>
          <w:kern w:val="0"/>
          <w:sz w:val="32"/>
          <w:szCs w:val="32"/>
          <w:lang w:val="en-US" w:eastAsia="zh-CN" w:bidi="ar"/>
        </w:rPr>
        <w:t>申报系统“</w:t>
      </w:r>
      <w:r>
        <w:rPr>
          <w:rFonts w:hint="eastAsia" w:ascii="宋体" w:hAnsi="宋体" w:eastAsia="宋体" w:cs="宋体"/>
          <w:color w:val="auto"/>
          <w:kern w:val="0"/>
          <w:sz w:val="32"/>
          <w:szCs w:val="32"/>
          <w:lang w:val="en-US" w:eastAsia="zh-CN" w:bidi="ar"/>
        </w:rPr>
        <w:t>聘任专业技术职务及聘任时间</w:t>
      </w:r>
      <w:r>
        <w:rPr>
          <w:rFonts w:hint="eastAsia" w:ascii="宋体" w:hAnsi="宋体" w:cs="宋体"/>
          <w:color w:val="auto"/>
          <w:kern w:val="0"/>
          <w:sz w:val="32"/>
          <w:szCs w:val="32"/>
          <w:lang w:val="en-US" w:eastAsia="zh-CN" w:bidi="ar"/>
        </w:rPr>
        <w:t>”栏目里。</w:t>
      </w:r>
    </w:p>
    <w:p>
      <w:pPr>
        <w:keepNext w:val="0"/>
        <w:keepLines w:val="0"/>
        <w:widowControl/>
        <w:suppressLineNumbers w:val="0"/>
        <w:ind w:firstLine="640" w:firstLineChars="200"/>
        <w:jc w:val="left"/>
        <w:rPr>
          <w:rFonts w:hint="eastAsia" w:ascii="宋体" w:hAnsi="宋体" w:eastAsia="宋体" w:cs="宋体"/>
          <w:color w:val="auto"/>
          <w:kern w:val="0"/>
          <w:sz w:val="32"/>
          <w:szCs w:val="32"/>
          <w:lang w:val="en-US" w:eastAsia="zh-CN" w:bidi="ar"/>
        </w:rPr>
      </w:pPr>
      <w:r>
        <w:rPr>
          <w:rFonts w:hint="eastAsia" w:ascii="宋体" w:hAnsi="宋体" w:cs="宋体"/>
          <w:color w:val="auto"/>
          <w:kern w:val="0"/>
          <w:sz w:val="32"/>
          <w:szCs w:val="32"/>
          <w:lang w:val="en-US" w:eastAsia="zh-CN" w:bidi="ar"/>
        </w:rPr>
        <w:t>5、</w:t>
      </w:r>
      <w:r>
        <w:rPr>
          <w:rFonts w:hint="eastAsia" w:ascii="宋体" w:hAnsi="宋体" w:eastAsia="宋体" w:cs="宋体"/>
          <w:color w:val="auto"/>
          <w:kern w:val="0"/>
          <w:sz w:val="32"/>
          <w:szCs w:val="32"/>
          <w:lang w:val="en-US" w:eastAsia="zh-CN" w:bidi="ar"/>
        </w:rPr>
        <w:t>现任专业技术职务任职资格证书、聘任证书、荣誉证书及获奖证书，集体项目须提供本人系主要贡献者依据（业</w:t>
      </w:r>
      <w:bookmarkStart w:id="0" w:name="_GoBack"/>
      <w:bookmarkEnd w:id="0"/>
      <w:r>
        <w:rPr>
          <w:rFonts w:hint="eastAsia" w:ascii="宋体" w:hAnsi="宋体" w:eastAsia="宋体" w:cs="宋体"/>
          <w:color w:val="auto"/>
          <w:kern w:val="0"/>
          <w:sz w:val="32"/>
          <w:szCs w:val="32"/>
          <w:lang w:val="en-US" w:eastAsia="zh-CN" w:bidi="ar"/>
        </w:rPr>
        <w:t>绩维护后系统自动提取）。</w:t>
      </w:r>
    </w:p>
    <w:p>
      <w:pPr>
        <w:keepNext w:val="0"/>
        <w:keepLines w:val="0"/>
        <w:widowControl/>
        <w:numPr>
          <w:ilvl w:val="0"/>
          <w:numId w:val="0"/>
        </w:numPr>
        <w:suppressLineNumbers w:val="0"/>
        <w:ind w:firstLine="640" w:firstLineChars="200"/>
        <w:jc w:val="left"/>
        <w:rPr>
          <w:rFonts w:hint="eastAsia" w:ascii="宋体" w:hAnsi="宋体" w:eastAsia="宋体" w:cs="宋体"/>
          <w:color w:val="auto"/>
          <w:kern w:val="0"/>
          <w:sz w:val="32"/>
          <w:szCs w:val="32"/>
          <w:lang w:val="en-US" w:eastAsia="zh-CN" w:bidi="ar"/>
        </w:rPr>
      </w:pPr>
      <w:r>
        <w:rPr>
          <w:rFonts w:hint="eastAsia" w:ascii="宋体" w:hAnsi="宋体" w:cs="宋体"/>
          <w:color w:val="auto"/>
          <w:kern w:val="0"/>
          <w:sz w:val="32"/>
          <w:szCs w:val="32"/>
          <w:lang w:val="en-US" w:eastAsia="zh-CN" w:bidi="ar"/>
        </w:rPr>
        <w:t>6、</w:t>
      </w:r>
      <w:r>
        <w:rPr>
          <w:rFonts w:hint="eastAsia" w:ascii="宋体" w:hAnsi="宋体" w:eastAsia="宋体" w:cs="宋体"/>
          <w:color w:val="auto"/>
          <w:kern w:val="0"/>
          <w:sz w:val="32"/>
          <w:szCs w:val="32"/>
          <w:lang w:val="en-US" w:eastAsia="zh-CN" w:bidi="ar"/>
        </w:rPr>
        <w:t>近3年《基本养老保险参保缴费证明》（系统填报，如系统无法</w:t>
      </w:r>
      <w:r>
        <w:rPr>
          <w:rFonts w:hint="eastAsia" w:ascii="宋体" w:hAnsi="宋体" w:cs="宋体"/>
          <w:color w:val="auto"/>
          <w:kern w:val="0"/>
          <w:sz w:val="32"/>
          <w:szCs w:val="32"/>
          <w:lang w:val="en-US" w:eastAsia="zh-CN" w:bidi="ar"/>
        </w:rPr>
        <w:t>正常提取</w:t>
      </w:r>
      <w:r>
        <w:rPr>
          <w:rFonts w:hint="eastAsia" w:ascii="宋体" w:hAnsi="宋体" w:eastAsia="宋体" w:cs="宋体"/>
          <w:color w:val="auto"/>
          <w:kern w:val="0"/>
          <w:sz w:val="32"/>
          <w:szCs w:val="32"/>
          <w:lang w:val="en-US" w:eastAsia="zh-CN" w:bidi="ar"/>
        </w:rPr>
        <w:t>或提取不全，需手动上传至工作经历</w:t>
      </w:r>
      <w:r>
        <w:rPr>
          <w:rFonts w:hint="eastAsia" w:ascii="宋体" w:hAnsi="宋体" w:cs="宋体"/>
          <w:color w:val="auto"/>
          <w:kern w:val="0"/>
          <w:sz w:val="32"/>
          <w:szCs w:val="32"/>
          <w:lang w:val="en-US" w:eastAsia="zh-CN" w:bidi="ar"/>
        </w:rPr>
        <w:t>（</w:t>
      </w:r>
      <w:r>
        <w:rPr>
          <w:rFonts w:hint="eastAsia" w:ascii="宋体" w:hAnsi="宋体" w:eastAsia="宋体" w:cs="宋体"/>
          <w:color w:val="auto"/>
          <w:kern w:val="0"/>
          <w:sz w:val="32"/>
          <w:szCs w:val="32"/>
          <w:lang w:val="en-US" w:eastAsia="zh-CN" w:bidi="ar"/>
        </w:rPr>
        <w:t>佐证材料处）。</w:t>
      </w:r>
    </w:p>
    <w:p>
      <w:pPr>
        <w:keepNext w:val="0"/>
        <w:keepLines w:val="0"/>
        <w:widowControl/>
        <w:numPr>
          <w:ilvl w:val="0"/>
          <w:numId w:val="0"/>
        </w:numPr>
        <w:suppressLineNumbers w:val="0"/>
        <w:ind w:firstLine="640" w:firstLineChars="200"/>
        <w:jc w:val="left"/>
        <w:rPr>
          <w:rFonts w:hint="eastAsia" w:ascii="宋体" w:hAnsi="宋体" w:eastAsia="宋体" w:cs="宋体"/>
          <w:color w:val="auto"/>
          <w:kern w:val="0"/>
          <w:sz w:val="32"/>
          <w:szCs w:val="32"/>
          <w:lang w:val="en-US" w:eastAsia="zh-CN" w:bidi="ar"/>
        </w:rPr>
      </w:pPr>
      <w:r>
        <w:rPr>
          <w:rFonts w:hint="eastAsia" w:ascii="宋体" w:hAnsi="宋体" w:cs="宋体"/>
          <w:color w:val="auto"/>
          <w:kern w:val="0"/>
          <w:sz w:val="32"/>
          <w:szCs w:val="32"/>
          <w:lang w:val="en-US" w:eastAsia="zh-CN" w:bidi="ar"/>
        </w:rPr>
        <w:t>7、申报人员需按照通知文件要求完成继续教育学时，导出学时登记卡，上传到职称申报平台，继续教育必须按照每年度90学时，分年度上传。</w:t>
      </w:r>
    </w:p>
    <w:p>
      <w:pPr>
        <w:kinsoku/>
        <w:wordWrap/>
        <w:overflowPunct/>
        <w:autoSpaceDE/>
        <w:autoSpaceDN/>
        <w:bidi w:val="0"/>
        <w:spacing w:line="560" w:lineRule="exact"/>
        <w:ind w:firstLine="640" w:firstLineChars="200"/>
        <w:jc w:val="both"/>
        <w:textAlignment w:val="auto"/>
        <w:rPr>
          <w:rFonts w:hint="eastAsia" w:ascii="宋体" w:hAnsi="宋体" w:cs="宋体"/>
          <w:color w:val="auto"/>
          <w:kern w:val="0"/>
          <w:sz w:val="32"/>
          <w:szCs w:val="32"/>
          <w:lang w:val="en-US" w:eastAsia="zh-CN" w:bidi="ar"/>
        </w:rPr>
      </w:pPr>
      <w:r>
        <w:rPr>
          <w:rFonts w:hint="eastAsia" w:ascii="宋体" w:hAnsi="宋体" w:cs="宋体"/>
          <w:color w:val="auto"/>
          <w:kern w:val="0"/>
          <w:sz w:val="32"/>
          <w:szCs w:val="32"/>
          <w:lang w:val="en-US" w:eastAsia="zh-CN" w:bidi="ar"/>
        </w:rPr>
        <w:t>8、近五年或任现职以来的有关著作、论文、项目可行性报告、成果鉴定材料，需要确定一篇代表作。论文证明材料需包含期刊杂志或著作的封面、刊号、目录及所写文章，个人姓名处明显标明；项目证明材料包括合同、立项书、验收报告等，需包含证明材料封面页、项目金额页、主要参与人员名单及负责的项目工作内容，以及证明材料盖章页（业绩维护后系统自动提取）。</w:t>
      </w:r>
    </w:p>
    <w:p>
      <w:pPr>
        <w:kinsoku/>
        <w:wordWrap/>
        <w:overflowPunct/>
        <w:autoSpaceDE/>
        <w:autoSpaceDN/>
        <w:bidi w:val="0"/>
        <w:spacing w:line="560" w:lineRule="exact"/>
        <w:ind w:firstLine="640" w:firstLineChars="200"/>
        <w:jc w:val="both"/>
        <w:textAlignment w:val="auto"/>
        <w:rPr>
          <w:rFonts w:hint="eastAsia" w:ascii="宋体" w:hAnsi="宋体" w:cs="宋体"/>
          <w:color w:val="auto"/>
          <w:kern w:val="0"/>
          <w:sz w:val="32"/>
          <w:szCs w:val="32"/>
          <w:lang w:val="en-US" w:eastAsia="zh-CN" w:bidi="ar"/>
        </w:rPr>
      </w:pPr>
      <w:r>
        <w:rPr>
          <w:rFonts w:hint="eastAsia" w:ascii="宋体" w:hAnsi="宋体" w:cs="宋体"/>
          <w:color w:val="auto"/>
          <w:kern w:val="0"/>
          <w:sz w:val="32"/>
          <w:szCs w:val="32"/>
          <w:lang w:val="en-US" w:eastAsia="zh-CN" w:bidi="ar"/>
        </w:rPr>
        <w:t>国家新闻出版署网站（办事服务&gt;从业机构和产品查询&gt;期刊/期刊社查询）查证论文期刊的合法性。</w:t>
      </w:r>
    </w:p>
    <w:p>
      <w:pPr>
        <w:keepNext w:val="0"/>
        <w:keepLines w:val="0"/>
        <w:widowControl/>
        <w:suppressLineNumbers w:val="0"/>
        <w:ind w:firstLine="640" w:firstLineChars="200"/>
        <w:jc w:val="left"/>
        <w:rPr>
          <w:rFonts w:hint="eastAsia" w:ascii="宋体" w:hAnsi="宋体" w:eastAsia="宋体" w:cs="宋体"/>
          <w:color w:val="000000" w:themeColor="text1"/>
          <w:kern w:val="0"/>
          <w:sz w:val="32"/>
          <w:szCs w:val="32"/>
          <w:lang w:val="en-US" w:eastAsia="zh-CN" w:bidi="ar"/>
          <w14:textFill>
            <w14:solidFill>
              <w14:schemeClr w14:val="tx1"/>
            </w14:solidFill>
          </w14:textFill>
        </w:rPr>
      </w:pPr>
      <w:r>
        <w:rPr>
          <w:rFonts w:hint="eastAsia" w:ascii="宋体" w:hAnsi="宋体" w:cs="宋体"/>
          <w:color w:val="auto"/>
          <w:kern w:val="0"/>
          <w:sz w:val="32"/>
          <w:szCs w:val="32"/>
          <w:lang w:val="en-US" w:eastAsia="zh-CN" w:bidi="ar"/>
        </w:rPr>
        <w:t>9、</w:t>
      </w:r>
      <w:r>
        <w:rPr>
          <w:rFonts w:hint="eastAsia" w:ascii="宋体" w:hAnsi="宋体" w:eastAsia="宋体" w:cs="宋体"/>
          <w:color w:val="000000" w:themeColor="text1"/>
          <w:kern w:val="0"/>
          <w:sz w:val="32"/>
          <w:szCs w:val="32"/>
          <w:lang w:val="en-US" w:eastAsia="zh-CN" w:bidi="ar"/>
          <w14:textFill>
            <w14:solidFill>
              <w14:schemeClr w14:val="tx1"/>
            </w14:solidFill>
          </w14:textFill>
        </w:rPr>
        <w:t>符合具有标志性业绩申报人员，市、省直单位人事职改部门需填写审核意见及说明符合哪几条直接晋升条件，并</w:t>
      </w:r>
      <w:r>
        <w:rPr>
          <w:rFonts w:hint="eastAsia" w:ascii="宋体" w:hAnsi="宋体" w:cs="宋体"/>
          <w:color w:val="000000" w:themeColor="text1"/>
          <w:kern w:val="0"/>
          <w:sz w:val="32"/>
          <w:szCs w:val="32"/>
          <w:lang w:val="en-US" w:eastAsia="zh-CN" w:bidi="ar"/>
          <w14:textFill>
            <w14:solidFill>
              <w14:schemeClr w14:val="tx1"/>
            </w14:solidFill>
          </w14:textFill>
        </w:rPr>
        <w:t>在附件信息里</w:t>
      </w:r>
      <w:r>
        <w:rPr>
          <w:rFonts w:hint="eastAsia" w:ascii="宋体" w:hAnsi="宋体" w:eastAsia="宋体" w:cs="宋体"/>
          <w:color w:val="000000" w:themeColor="text1"/>
          <w:kern w:val="0"/>
          <w:sz w:val="32"/>
          <w:szCs w:val="32"/>
          <w:lang w:val="en-US" w:eastAsia="zh-CN" w:bidi="ar"/>
          <w14:textFill>
            <w14:solidFill>
              <w14:schemeClr w14:val="tx1"/>
            </w14:solidFill>
          </w14:textFill>
        </w:rPr>
        <w:t>上传《推荐高级工程师职务任职资格审批表（标志性业绩）》，</w:t>
      </w:r>
      <w:r>
        <w:rPr>
          <w:rFonts w:hint="eastAsia" w:ascii="宋体" w:hAnsi="宋体" w:cs="宋体"/>
          <w:color w:val="000000" w:themeColor="text1"/>
          <w:kern w:val="0"/>
          <w:sz w:val="32"/>
          <w:szCs w:val="32"/>
          <w:lang w:val="en-US" w:eastAsia="zh-CN" w:bidi="ar"/>
          <w14:textFill>
            <w14:solidFill>
              <w14:schemeClr w14:val="tx1"/>
            </w14:solidFill>
          </w14:textFill>
        </w:rPr>
        <w:t>纸质表格报送至高评委办公室</w:t>
      </w:r>
      <w:r>
        <w:rPr>
          <w:rFonts w:hint="eastAsia" w:ascii="宋体" w:hAnsi="宋体" w:eastAsia="宋体" w:cs="宋体"/>
          <w:color w:val="000000" w:themeColor="text1"/>
          <w:kern w:val="0"/>
          <w:sz w:val="32"/>
          <w:szCs w:val="32"/>
          <w:lang w:val="en-US" w:eastAsia="zh-CN" w:bidi="ar"/>
          <w14:textFill>
            <w14:solidFill>
              <w14:schemeClr w14:val="tx1"/>
            </w14:solidFill>
          </w14:textFill>
        </w:rPr>
        <w:t xml:space="preserve">； </w:t>
      </w:r>
    </w:p>
    <w:p>
      <w:pPr>
        <w:keepNext w:val="0"/>
        <w:keepLines w:val="0"/>
        <w:widowControl/>
        <w:suppressLineNumbers w:val="0"/>
        <w:ind w:firstLine="640" w:firstLineChars="200"/>
        <w:jc w:val="left"/>
        <w:rPr>
          <w:rFonts w:hint="eastAsia" w:ascii="宋体" w:hAnsi="宋体" w:eastAsia="宋体" w:cs="宋体"/>
          <w:color w:val="auto"/>
          <w:kern w:val="0"/>
          <w:sz w:val="32"/>
          <w:szCs w:val="32"/>
          <w:lang w:val="en-US" w:eastAsia="zh-CN" w:bidi="ar"/>
        </w:rPr>
      </w:pPr>
      <w:r>
        <w:rPr>
          <w:rFonts w:hint="eastAsia" w:ascii="宋体" w:hAnsi="宋体" w:cs="宋体"/>
          <w:color w:val="auto"/>
          <w:kern w:val="0"/>
          <w:sz w:val="32"/>
          <w:szCs w:val="32"/>
          <w:lang w:val="en-US" w:eastAsia="zh-CN" w:bidi="ar"/>
        </w:rPr>
        <w:t>10、</w:t>
      </w:r>
      <w:r>
        <w:rPr>
          <w:rFonts w:hint="eastAsia" w:ascii="宋体" w:hAnsi="宋体" w:eastAsia="宋体" w:cs="宋体"/>
          <w:color w:val="auto"/>
          <w:kern w:val="0"/>
          <w:sz w:val="32"/>
          <w:szCs w:val="32"/>
          <w:lang w:val="en-US" w:eastAsia="zh-CN" w:bidi="ar"/>
        </w:rPr>
        <w:t>事业单位申报人员需上传《事业单位人员职称申报岗位信息表》，由所在单位、主管部门及人力社保部门填写意见并盖章（系统填报）</w:t>
      </w:r>
      <w:r>
        <w:rPr>
          <w:rFonts w:hint="eastAsia" w:ascii="宋体" w:hAnsi="宋体" w:cs="宋体"/>
          <w:color w:val="auto"/>
          <w:kern w:val="0"/>
          <w:sz w:val="32"/>
          <w:szCs w:val="32"/>
          <w:lang w:val="en-US" w:eastAsia="zh-CN" w:bidi="ar"/>
        </w:rPr>
        <w:t>；</w:t>
      </w:r>
    </w:p>
    <w:p>
      <w:pPr>
        <w:keepNext w:val="0"/>
        <w:keepLines w:val="0"/>
        <w:widowControl/>
        <w:suppressLineNumbers w:val="0"/>
        <w:ind w:firstLine="640" w:firstLineChars="200"/>
        <w:jc w:val="left"/>
        <w:rPr>
          <w:rFonts w:hint="eastAsia" w:ascii="宋体" w:hAnsi="宋体" w:eastAsia="宋体" w:cs="宋体"/>
          <w:color w:val="auto"/>
          <w:kern w:val="0"/>
          <w:sz w:val="32"/>
          <w:szCs w:val="32"/>
          <w:lang w:val="en-US" w:eastAsia="zh-CN" w:bidi="ar"/>
        </w:rPr>
      </w:pPr>
      <w:r>
        <w:rPr>
          <w:rFonts w:hint="eastAsia" w:ascii="宋体" w:hAnsi="宋体" w:cs="宋体"/>
          <w:color w:val="auto"/>
          <w:kern w:val="0"/>
          <w:sz w:val="32"/>
          <w:szCs w:val="32"/>
          <w:lang w:val="en-US" w:eastAsia="zh-CN" w:bidi="ar"/>
        </w:rPr>
        <w:t>11、</w:t>
      </w:r>
      <w:r>
        <w:rPr>
          <w:rFonts w:hint="eastAsia" w:ascii="宋体" w:hAnsi="宋体" w:eastAsia="宋体" w:cs="宋体"/>
          <w:color w:val="auto"/>
          <w:kern w:val="0"/>
          <w:sz w:val="32"/>
          <w:szCs w:val="32"/>
          <w:lang w:val="en-US" w:eastAsia="zh-CN" w:bidi="ar"/>
        </w:rPr>
        <w:t>规范提供业绩材料（必须有申报人的</w:t>
      </w:r>
      <w:r>
        <w:rPr>
          <w:rFonts w:hint="eastAsia" w:ascii="宋体" w:hAnsi="宋体" w:cs="宋体"/>
          <w:color w:val="auto"/>
          <w:kern w:val="0"/>
          <w:sz w:val="32"/>
          <w:szCs w:val="32"/>
          <w:lang w:val="en-US" w:eastAsia="zh-CN" w:bidi="ar"/>
        </w:rPr>
        <w:t>姓名</w:t>
      </w:r>
      <w:r>
        <w:rPr>
          <w:rFonts w:hint="eastAsia" w:ascii="宋体" w:hAnsi="宋体" w:eastAsia="宋体" w:cs="宋体"/>
          <w:color w:val="auto"/>
          <w:kern w:val="0"/>
          <w:sz w:val="32"/>
          <w:szCs w:val="32"/>
          <w:lang w:val="en-US" w:eastAsia="zh-CN" w:bidi="ar"/>
        </w:rPr>
        <w:t>），佐证材料要求突出专业代表性，不宜过多过杂。上传的复印件、扫描件必须清晰完整。</w:t>
      </w:r>
    </w:p>
    <w:p>
      <w:pPr>
        <w:keepNext w:val="0"/>
        <w:keepLines w:val="0"/>
        <w:widowControl/>
        <w:suppressLineNumbers w:val="0"/>
        <w:ind w:firstLine="640" w:firstLineChars="200"/>
        <w:jc w:val="left"/>
        <w:rPr>
          <w:rFonts w:hint="eastAsia" w:ascii="宋体" w:hAnsi="宋体" w:eastAsia="宋体" w:cs="宋体"/>
          <w:color w:val="auto"/>
          <w:kern w:val="0"/>
          <w:sz w:val="32"/>
          <w:szCs w:val="32"/>
          <w:lang w:val="en-US" w:eastAsia="zh-CN" w:bidi="ar"/>
        </w:rPr>
      </w:pPr>
      <w:r>
        <w:rPr>
          <w:rFonts w:hint="eastAsia" w:ascii="宋体" w:hAnsi="宋体" w:cs="宋体"/>
          <w:color w:val="auto"/>
          <w:kern w:val="0"/>
          <w:sz w:val="32"/>
          <w:szCs w:val="32"/>
          <w:lang w:val="en-US" w:eastAsia="zh-CN" w:bidi="ar"/>
        </w:rPr>
        <w:t>12、</w:t>
      </w:r>
      <w:r>
        <w:rPr>
          <w:rFonts w:hint="eastAsia" w:ascii="宋体" w:hAnsi="宋体" w:eastAsia="宋体" w:cs="宋体"/>
          <w:color w:val="auto"/>
          <w:kern w:val="0"/>
          <w:sz w:val="32"/>
          <w:szCs w:val="32"/>
          <w:lang w:val="en-US" w:eastAsia="zh-CN" w:bidi="ar"/>
        </w:rPr>
        <w:t>《专业技术资格评审表》（</w:t>
      </w:r>
      <w:r>
        <w:rPr>
          <w:rFonts w:hint="eastAsia" w:ascii="宋体" w:hAnsi="宋体" w:cs="宋体"/>
          <w:color w:val="auto"/>
          <w:kern w:val="0"/>
          <w:sz w:val="32"/>
          <w:szCs w:val="32"/>
          <w:lang w:val="en-US" w:eastAsia="zh-CN" w:bidi="ar"/>
        </w:rPr>
        <w:t>带水印</w:t>
      </w:r>
      <w:r>
        <w:rPr>
          <w:rFonts w:hint="eastAsia" w:ascii="宋体" w:hAnsi="宋体" w:eastAsia="宋体" w:cs="宋体"/>
          <w:color w:val="auto"/>
          <w:kern w:val="0"/>
          <w:sz w:val="32"/>
          <w:szCs w:val="32"/>
          <w:lang w:val="en-US" w:eastAsia="zh-CN" w:bidi="ar"/>
        </w:rPr>
        <w:t>，一式三份，</w:t>
      </w:r>
      <w:r>
        <w:rPr>
          <w:rFonts w:hint="eastAsia" w:ascii="宋体" w:hAnsi="宋体" w:cs="宋体"/>
          <w:color w:val="auto"/>
          <w:kern w:val="0"/>
          <w:sz w:val="32"/>
          <w:szCs w:val="32"/>
          <w:lang w:val="en-US" w:eastAsia="zh-CN" w:bidi="ar"/>
        </w:rPr>
        <w:t>纸质报送）</w:t>
      </w:r>
      <w:r>
        <w:rPr>
          <w:rFonts w:hint="eastAsia" w:ascii="宋体" w:hAnsi="宋体" w:eastAsia="宋体" w:cs="宋体"/>
          <w:color w:val="auto"/>
          <w:kern w:val="0"/>
          <w:sz w:val="32"/>
          <w:szCs w:val="32"/>
          <w:lang w:val="en-US" w:eastAsia="zh-CN" w:bidi="ar"/>
        </w:rPr>
        <w:t>系统导出</w:t>
      </w:r>
      <w:r>
        <w:rPr>
          <w:rFonts w:hint="eastAsia" w:ascii="宋体" w:hAnsi="宋体" w:cs="宋体"/>
          <w:color w:val="auto"/>
          <w:kern w:val="0"/>
          <w:sz w:val="32"/>
          <w:szCs w:val="32"/>
          <w:lang w:val="en-US" w:eastAsia="zh-CN" w:bidi="ar"/>
        </w:rPr>
        <w:t>后，经用人</w:t>
      </w:r>
      <w:r>
        <w:rPr>
          <w:rFonts w:hint="eastAsia" w:ascii="宋体" w:hAnsi="宋体" w:eastAsia="宋体" w:cs="宋体"/>
          <w:color w:val="auto"/>
          <w:kern w:val="0"/>
          <w:sz w:val="32"/>
          <w:szCs w:val="32"/>
          <w:lang w:val="en-US" w:eastAsia="zh-CN" w:bidi="ar"/>
        </w:rPr>
        <w:t>单位、行业主管部门</w:t>
      </w:r>
      <w:r>
        <w:rPr>
          <w:rFonts w:hint="eastAsia" w:ascii="宋体" w:hAnsi="宋体" w:cs="宋体"/>
          <w:color w:val="auto"/>
          <w:kern w:val="0"/>
          <w:sz w:val="32"/>
          <w:szCs w:val="32"/>
          <w:lang w:val="en-US" w:eastAsia="zh-CN" w:bidi="ar"/>
        </w:rPr>
        <w:t>或</w:t>
      </w:r>
      <w:r>
        <w:rPr>
          <w:rFonts w:hint="eastAsia" w:ascii="宋体" w:hAnsi="宋体" w:eastAsia="宋体" w:cs="宋体"/>
          <w:color w:val="auto"/>
          <w:kern w:val="0"/>
          <w:sz w:val="32"/>
          <w:szCs w:val="32"/>
          <w:lang w:val="en-US" w:eastAsia="zh-CN" w:bidi="ar"/>
        </w:rPr>
        <w:t>人力社保部门签署意见并加盖公章后方可报送</w:t>
      </w:r>
      <w:r>
        <w:rPr>
          <w:rFonts w:hint="eastAsia" w:ascii="宋体" w:hAnsi="宋体" w:cs="宋体"/>
          <w:color w:val="auto"/>
          <w:kern w:val="0"/>
          <w:sz w:val="32"/>
          <w:szCs w:val="32"/>
          <w:lang w:val="en-US" w:eastAsia="zh-CN" w:bidi="ar"/>
        </w:rPr>
        <w:t>高评委办公室。</w:t>
      </w:r>
    </w:p>
    <w:p>
      <w:pPr>
        <w:keepNext w:val="0"/>
        <w:keepLines w:val="0"/>
        <w:widowControl/>
        <w:suppressLineNumbers w:val="0"/>
        <w:ind w:firstLine="640" w:firstLineChars="200"/>
        <w:jc w:val="left"/>
        <w:rPr>
          <w:rFonts w:hint="eastAsia" w:ascii="宋体" w:hAnsi="宋体" w:eastAsia="宋体" w:cs="宋体"/>
          <w:color w:val="auto"/>
          <w:kern w:val="0"/>
          <w:sz w:val="32"/>
          <w:szCs w:val="32"/>
          <w:lang w:val="en-US" w:eastAsia="zh-CN" w:bidi="ar"/>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ulTrailSpace/>
    <w:doNotExpandShiftReturn/>
    <w:adjustLineHeightInTable/>
    <w:doNotWrapTextWithPunct/>
    <w:doNotUseEastAsianBreakRules/>
    <w:growAutofit/>
    <w:useFELayout/>
    <w:doNotUseIndentAsNumberingTabStop/>
    <w:useAltKinsokuLineBreakRules/>
    <w:splitPgBreakAndParaMark/>
    <w:compatSetting w:name="compatibilityMode" w:uri="http://schemas.microsoft.com/office/word" w:val="14"/>
  </w:compat>
  <w:docVars>
    <w:docVar w:name="commondata" w:val="eyJoZGlkIjoiOGYxODM4YmE0NjRlNjkwNTM3MjVhM2IxMThmOGM3MjUifQ=="/>
  </w:docVars>
  <w:rsids>
    <w:rsidRoot w:val="00000000"/>
    <w:rsid w:val="000B0B3C"/>
    <w:rsid w:val="000C075B"/>
    <w:rsid w:val="00265743"/>
    <w:rsid w:val="00294959"/>
    <w:rsid w:val="00433E2E"/>
    <w:rsid w:val="004927C9"/>
    <w:rsid w:val="004E6886"/>
    <w:rsid w:val="005609BF"/>
    <w:rsid w:val="00584FC4"/>
    <w:rsid w:val="005E283A"/>
    <w:rsid w:val="00645991"/>
    <w:rsid w:val="006A51C8"/>
    <w:rsid w:val="007200AE"/>
    <w:rsid w:val="007505E9"/>
    <w:rsid w:val="00797338"/>
    <w:rsid w:val="007B6DDE"/>
    <w:rsid w:val="008A0E9F"/>
    <w:rsid w:val="009942A3"/>
    <w:rsid w:val="00A25816"/>
    <w:rsid w:val="00B262C3"/>
    <w:rsid w:val="00C05F36"/>
    <w:rsid w:val="00DB5249"/>
    <w:rsid w:val="00E40AD4"/>
    <w:rsid w:val="00E86337"/>
    <w:rsid w:val="01047212"/>
    <w:rsid w:val="01090B6B"/>
    <w:rsid w:val="013771B8"/>
    <w:rsid w:val="013D191A"/>
    <w:rsid w:val="01597968"/>
    <w:rsid w:val="015A4243"/>
    <w:rsid w:val="016D6D7A"/>
    <w:rsid w:val="016F653C"/>
    <w:rsid w:val="01740BB2"/>
    <w:rsid w:val="017A7B31"/>
    <w:rsid w:val="01810CBF"/>
    <w:rsid w:val="01861F53"/>
    <w:rsid w:val="019F1A9B"/>
    <w:rsid w:val="01A84D2B"/>
    <w:rsid w:val="01B26A75"/>
    <w:rsid w:val="01B33E5C"/>
    <w:rsid w:val="01D43FEA"/>
    <w:rsid w:val="01D95FD8"/>
    <w:rsid w:val="01E463DE"/>
    <w:rsid w:val="02072FC5"/>
    <w:rsid w:val="020F5EE1"/>
    <w:rsid w:val="021172DD"/>
    <w:rsid w:val="021823E4"/>
    <w:rsid w:val="022975A6"/>
    <w:rsid w:val="022A1AB3"/>
    <w:rsid w:val="022F09F9"/>
    <w:rsid w:val="023D5D16"/>
    <w:rsid w:val="025134FC"/>
    <w:rsid w:val="02582470"/>
    <w:rsid w:val="025A7DC9"/>
    <w:rsid w:val="02696B84"/>
    <w:rsid w:val="028935E6"/>
    <w:rsid w:val="02B26FEC"/>
    <w:rsid w:val="02C555B7"/>
    <w:rsid w:val="02EB4C80"/>
    <w:rsid w:val="02F22BD2"/>
    <w:rsid w:val="02FC111E"/>
    <w:rsid w:val="03105D3B"/>
    <w:rsid w:val="031B57C2"/>
    <w:rsid w:val="032533B5"/>
    <w:rsid w:val="032A35F3"/>
    <w:rsid w:val="033954B8"/>
    <w:rsid w:val="034D095E"/>
    <w:rsid w:val="038355F9"/>
    <w:rsid w:val="038C28A3"/>
    <w:rsid w:val="038E78A5"/>
    <w:rsid w:val="039B224A"/>
    <w:rsid w:val="03B21F14"/>
    <w:rsid w:val="03B24DC1"/>
    <w:rsid w:val="03BB552F"/>
    <w:rsid w:val="03C31483"/>
    <w:rsid w:val="03E168E2"/>
    <w:rsid w:val="03E33071"/>
    <w:rsid w:val="03F11EFC"/>
    <w:rsid w:val="040C487E"/>
    <w:rsid w:val="041A62F6"/>
    <w:rsid w:val="043238C1"/>
    <w:rsid w:val="04425B03"/>
    <w:rsid w:val="04481A94"/>
    <w:rsid w:val="04494DCC"/>
    <w:rsid w:val="045A2BFB"/>
    <w:rsid w:val="046A1D75"/>
    <w:rsid w:val="0470512F"/>
    <w:rsid w:val="04853273"/>
    <w:rsid w:val="04C90CF9"/>
    <w:rsid w:val="04CB1AD9"/>
    <w:rsid w:val="04D714E5"/>
    <w:rsid w:val="04ED33DF"/>
    <w:rsid w:val="04EE78D7"/>
    <w:rsid w:val="04FD7EDA"/>
    <w:rsid w:val="05100C24"/>
    <w:rsid w:val="05116B2C"/>
    <w:rsid w:val="051A0EBC"/>
    <w:rsid w:val="05395A0D"/>
    <w:rsid w:val="05445C45"/>
    <w:rsid w:val="05464C07"/>
    <w:rsid w:val="05467D5B"/>
    <w:rsid w:val="05486D3A"/>
    <w:rsid w:val="054922A1"/>
    <w:rsid w:val="054C0C69"/>
    <w:rsid w:val="05505B8B"/>
    <w:rsid w:val="055C738A"/>
    <w:rsid w:val="055D4881"/>
    <w:rsid w:val="05706B86"/>
    <w:rsid w:val="05784850"/>
    <w:rsid w:val="05874A8D"/>
    <w:rsid w:val="05920B1E"/>
    <w:rsid w:val="05A1073F"/>
    <w:rsid w:val="05A21435"/>
    <w:rsid w:val="05A607FA"/>
    <w:rsid w:val="05AA77DE"/>
    <w:rsid w:val="05C649F8"/>
    <w:rsid w:val="05CA420E"/>
    <w:rsid w:val="05E05ABA"/>
    <w:rsid w:val="05F172A7"/>
    <w:rsid w:val="062019EC"/>
    <w:rsid w:val="06255E28"/>
    <w:rsid w:val="0644505F"/>
    <w:rsid w:val="064D333A"/>
    <w:rsid w:val="0650554A"/>
    <w:rsid w:val="06530CD8"/>
    <w:rsid w:val="065838E2"/>
    <w:rsid w:val="06632703"/>
    <w:rsid w:val="06714171"/>
    <w:rsid w:val="06831CA8"/>
    <w:rsid w:val="069730B4"/>
    <w:rsid w:val="06987F8C"/>
    <w:rsid w:val="06AF5A8B"/>
    <w:rsid w:val="06C14F3A"/>
    <w:rsid w:val="06CD4B39"/>
    <w:rsid w:val="06D101AB"/>
    <w:rsid w:val="06D615FA"/>
    <w:rsid w:val="06E36E29"/>
    <w:rsid w:val="06E97ACE"/>
    <w:rsid w:val="06FF5585"/>
    <w:rsid w:val="071D5B5A"/>
    <w:rsid w:val="071F0864"/>
    <w:rsid w:val="075F7CFD"/>
    <w:rsid w:val="076233A9"/>
    <w:rsid w:val="07677130"/>
    <w:rsid w:val="07851B9A"/>
    <w:rsid w:val="07B17CAF"/>
    <w:rsid w:val="07C03DF5"/>
    <w:rsid w:val="07C4191F"/>
    <w:rsid w:val="07CD5A4C"/>
    <w:rsid w:val="07D97DBE"/>
    <w:rsid w:val="07DD2F9F"/>
    <w:rsid w:val="07F70749"/>
    <w:rsid w:val="08051684"/>
    <w:rsid w:val="080A6757"/>
    <w:rsid w:val="082A2052"/>
    <w:rsid w:val="08354373"/>
    <w:rsid w:val="083914F5"/>
    <w:rsid w:val="08391E7E"/>
    <w:rsid w:val="08542AA7"/>
    <w:rsid w:val="08641DC1"/>
    <w:rsid w:val="08912758"/>
    <w:rsid w:val="08952BB2"/>
    <w:rsid w:val="08A229D3"/>
    <w:rsid w:val="08A41F5E"/>
    <w:rsid w:val="08B04152"/>
    <w:rsid w:val="08C94F81"/>
    <w:rsid w:val="08CF6396"/>
    <w:rsid w:val="08DB049D"/>
    <w:rsid w:val="08E01799"/>
    <w:rsid w:val="08F45A03"/>
    <w:rsid w:val="09010571"/>
    <w:rsid w:val="09095C6C"/>
    <w:rsid w:val="09115EE3"/>
    <w:rsid w:val="092C538F"/>
    <w:rsid w:val="093E76AD"/>
    <w:rsid w:val="09487B91"/>
    <w:rsid w:val="09532A47"/>
    <w:rsid w:val="09575E2B"/>
    <w:rsid w:val="095E05DC"/>
    <w:rsid w:val="09611FFE"/>
    <w:rsid w:val="096B7079"/>
    <w:rsid w:val="096F7CDA"/>
    <w:rsid w:val="09722ECD"/>
    <w:rsid w:val="09857B13"/>
    <w:rsid w:val="09B0648C"/>
    <w:rsid w:val="09C83A29"/>
    <w:rsid w:val="09DD5B7F"/>
    <w:rsid w:val="09E43B5B"/>
    <w:rsid w:val="09E8197D"/>
    <w:rsid w:val="09EB7440"/>
    <w:rsid w:val="09ED0CEA"/>
    <w:rsid w:val="09F53DB9"/>
    <w:rsid w:val="09F558AC"/>
    <w:rsid w:val="0A1971A6"/>
    <w:rsid w:val="0A2F14C6"/>
    <w:rsid w:val="0A45016F"/>
    <w:rsid w:val="0A595B27"/>
    <w:rsid w:val="0A5C1247"/>
    <w:rsid w:val="0A673FDF"/>
    <w:rsid w:val="0A784844"/>
    <w:rsid w:val="0A892423"/>
    <w:rsid w:val="0A8B3792"/>
    <w:rsid w:val="0A8F389D"/>
    <w:rsid w:val="0A9535CA"/>
    <w:rsid w:val="0A9B424E"/>
    <w:rsid w:val="0AA13C92"/>
    <w:rsid w:val="0AB23C5D"/>
    <w:rsid w:val="0AC12412"/>
    <w:rsid w:val="0AC344E4"/>
    <w:rsid w:val="0AD17CF4"/>
    <w:rsid w:val="0AEB4F9A"/>
    <w:rsid w:val="0AF20C40"/>
    <w:rsid w:val="0AF65BAA"/>
    <w:rsid w:val="0AF9560D"/>
    <w:rsid w:val="0B023AF5"/>
    <w:rsid w:val="0B0D4E23"/>
    <w:rsid w:val="0B0F0915"/>
    <w:rsid w:val="0B0F5202"/>
    <w:rsid w:val="0B1B3070"/>
    <w:rsid w:val="0B1F52D6"/>
    <w:rsid w:val="0B2558A2"/>
    <w:rsid w:val="0B3B3792"/>
    <w:rsid w:val="0B3E74C6"/>
    <w:rsid w:val="0B444E84"/>
    <w:rsid w:val="0B4D0F2F"/>
    <w:rsid w:val="0B500FCF"/>
    <w:rsid w:val="0B717236"/>
    <w:rsid w:val="0B774EE5"/>
    <w:rsid w:val="0B7F7316"/>
    <w:rsid w:val="0BA67491"/>
    <w:rsid w:val="0BAE2B65"/>
    <w:rsid w:val="0BC215D5"/>
    <w:rsid w:val="0BC72FC9"/>
    <w:rsid w:val="0BD04340"/>
    <w:rsid w:val="0BD57836"/>
    <w:rsid w:val="0BE90CC6"/>
    <w:rsid w:val="0BEA0D9F"/>
    <w:rsid w:val="0BF07D73"/>
    <w:rsid w:val="0C0C6B51"/>
    <w:rsid w:val="0C0D6531"/>
    <w:rsid w:val="0C1B5EDF"/>
    <w:rsid w:val="0C1D2AA0"/>
    <w:rsid w:val="0C1D4EEE"/>
    <w:rsid w:val="0C1E4FBF"/>
    <w:rsid w:val="0C3C35DF"/>
    <w:rsid w:val="0C454922"/>
    <w:rsid w:val="0C476C21"/>
    <w:rsid w:val="0C513A6F"/>
    <w:rsid w:val="0C646C99"/>
    <w:rsid w:val="0C73717C"/>
    <w:rsid w:val="0C8854AE"/>
    <w:rsid w:val="0C9C717D"/>
    <w:rsid w:val="0C9D0129"/>
    <w:rsid w:val="0CA273A9"/>
    <w:rsid w:val="0CD7690D"/>
    <w:rsid w:val="0CDB2281"/>
    <w:rsid w:val="0CF25193"/>
    <w:rsid w:val="0CF83635"/>
    <w:rsid w:val="0D024BF7"/>
    <w:rsid w:val="0D1668BD"/>
    <w:rsid w:val="0D292B24"/>
    <w:rsid w:val="0D4A1562"/>
    <w:rsid w:val="0D4F45FF"/>
    <w:rsid w:val="0D52571C"/>
    <w:rsid w:val="0D5E0C87"/>
    <w:rsid w:val="0D6175EE"/>
    <w:rsid w:val="0D657CAC"/>
    <w:rsid w:val="0D8B35D1"/>
    <w:rsid w:val="0D9250B5"/>
    <w:rsid w:val="0D952D77"/>
    <w:rsid w:val="0D961788"/>
    <w:rsid w:val="0DA90794"/>
    <w:rsid w:val="0DB24EE8"/>
    <w:rsid w:val="0DB558E9"/>
    <w:rsid w:val="0DB85EB0"/>
    <w:rsid w:val="0DDB1E34"/>
    <w:rsid w:val="0DE0287B"/>
    <w:rsid w:val="0DE36C4A"/>
    <w:rsid w:val="0DEE4240"/>
    <w:rsid w:val="0DEF45FB"/>
    <w:rsid w:val="0DF06544"/>
    <w:rsid w:val="0E1D2C99"/>
    <w:rsid w:val="0E2A3763"/>
    <w:rsid w:val="0E3D046C"/>
    <w:rsid w:val="0E43210E"/>
    <w:rsid w:val="0E43541C"/>
    <w:rsid w:val="0E494FBA"/>
    <w:rsid w:val="0E514332"/>
    <w:rsid w:val="0E6E37E0"/>
    <w:rsid w:val="0E76345F"/>
    <w:rsid w:val="0E793AA3"/>
    <w:rsid w:val="0E7F259F"/>
    <w:rsid w:val="0E86402D"/>
    <w:rsid w:val="0E954A0B"/>
    <w:rsid w:val="0E9759CA"/>
    <w:rsid w:val="0E9C20FE"/>
    <w:rsid w:val="0EC416F7"/>
    <w:rsid w:val="0ED7525C"/>
    <w:rsid w:val="0EDE6360"/>
    <w:rsid w:val="0EF26D1F"/>
    <w:rsid w:val="0EF538E4"/>
    <w:rsid w:val="0EF668D5"/>
    <w:rsid w:val="0F037A66"/>
    <w:rsid w:val="0F0D33B6"/>
    <w:rsid w:val="0F180FF3"/>
    <w:rsid w:val="0F3F592A"/>
    <w:rsid w:val="0F515FFC"/>
    <w:rsid w:val="0F6A00D6"/>
    <w:rsid w:val="0F7052B2"/>
    <w:rsid w:val="0F710DFA"/>
    <w:rsid w:val="0F716499"/>
    <w:rsid w:val="0F7B41EE"/>
    <w:rsid w:val="0FB82938"/>
    <w:rsid w:val="0FBF7FF0"/>
    <w:rsid w:val="0FD53B03"/>
    <w:rsid w:val="0FE01E58"/>
    <w:rsid w:val="0FE12504"/>
    <w:rsid w:val="0FE61661"/>
    <w:rsid w:val="0FE91A0F"/>
    <w:rsid w:val="0FEF5E3E"/>
    <w:rsid w:val="0FF52AA9"/>
    <w:rsid w:val="1008061A"/>
    <w:rsid w:val="101F1C14"/>
    <w:rsid w:val="10220696"/>
    <w:rsid w:val="102D47BB"/>
    <w:rsid w:val="102E4A58"/>
    <w:rsid w:val="10396021"/>
    <w:rsid w:val="103A57FE"/>
    <w:rsid w:val="103C46A1"/>
    <w:rsid w:val="103D06C0"/>
    <w:rsid w:val="1049026A"/>
    <w:rsid w:val="10593AE4"/>
    <w:rsid w:val="106210AF"/>
    <w:rsid w:val="10680110"/>
    <w:rsid w:val="10731256"/>
    <w:rsid w:val="107D5E81"/>
    <w:rsid w:val="108630F0"/>
    <w:rsid w:val="109979BA"/>
    <w:rsid w:val="109C5E7A"/>
    <w:rsid w:val="10A462DA"/>
    <w:rsid w:val="10B65D95"/>
    <w:rsid w:val="10BA4BC0"/>
    <w:rsid w:val="10BA619B"/>
    <w:rsid w:val="10C15D25"/>
    <w:rsid w:val="10C77FA2"/>
    <w:rsid w:val="10DD77C5"/>
    <w:rsid w:val="10F3732C"/>
    <w:rsid w:val="110238CA"/>
    <w:rsid w:val="110C519C"/>
    <w:rsid w:val="110D797F"/>
    <w:rsid w:val="11367AA3"/>
    <w:rsid w:val="113E5C0A"/>
    <w:rsid w:val="1140451D"/>
    <w:rsid w:val="11410B89"/>
    <w:rsid w:val="11475620"/>
    <w:rsid w:val="1153308F"/>
    <w:rsid w:val="115908BA"/>
    <w:rsid w:val="11657141"/>
    <w:rsid w:val="116B4D4E"/>
    <w:rsid w:val="118C186C"/>
    <w:rsid w:val="11B60016"/>
    <w:rsid w:val="11B61243"/>
    <w:rsid w:val="120134BE"/>
    <w:rsid w:val="12026835"/>
    <w:rsid w:val="120422CF"/>
    <w:rsid w:val="121348D5"/>
    <w:rsid w:val="12285F2E"/>
    <w:rsid w:val="122B097F"/>
    <w:rsid w:val="122B301F"/>
    <w:rsid w:val="12310510"/>
    <w:rsid w:val="1247291F"/>
    <w:rsid w:val="124778E4"/>
    <w:rsid w:val="12495B59"/>
    <w:rsid w:val="124F0A1C"/>
    <w:rsid w:val="12560867"/>
    <w:rsid w:val="125833E7"/>
    <w:rsid w:val="125D709A"/>
    <w:rsid w:val="125F7EDC"/>
    <w:rsid w:val="126B7053"/>
    <w:rsid w:val="127C4367"/>
    <w:rsid w:val="127F08D4"/>
    <w:rsid w:val="12893436"/>
    <w:rsid w:val="12975631"/>
    <w:rsid w:val="12A04259"/>
    <w:rsid w:val="12A702C4"/>
    <w:rsid w:val="12A724FD"/>
    <w:rsid w:val="12AD13AF"/>
    <w:rsid w:val="12B52352"/>
    <w:rsid w:val="12B571C9"/>
    <w:rsid w:val="12BF4B76"/>
    <w:rsid w:val="12C379A9"/>
    <w:rsid w:val="12CC7AF2"/>
    <w:rsid w:val="12DA427F"/>
    <w:rsid w:val="12DC279C"/>
    <w:rsid w:val="12E52A1B"/>
    <w:rsid w:val="12EB7E59"/>
    <w:rsid w:val="12ED18DC"/>
    <w:rsid w:val="12F14576"/>
    <w:rsid w:val="12F83C90"/>
    <w:rsid w:val="13044EC5"/>
    <w:rsid w:val="13090AB2"/>
    <w:rsid w:val="13267E76"/>
    <w:rsid w:val="134E313E"/>
    <w:rsid w:val="1362391D"/>
    <w:rsid w:val="13641373"/>
    <w:rsid w:val="13696291"/>
    <w:rsid w:val="136B51CC"/>
    <w:rsid w:val="136D2E9F"/>
    <w:rsid w:val="13700CD1"/>
    <w:rsid w:val="13831C5E"/>
    <w:rsid w:val="13992B75"/>
    <w:rsid w:val="139C5754"/>
    <w:rsid w:val="139F59AC"/>
    <w:rsid w:val="13A41E5D"/>
    <w:rsid w:val="13A54018"/>
    <w:rsid w:val="13A81BFF"/>
    <w:rsid w:val="13AD7A4E"/>
    <w:rsid w:val="13B76E7B"/>
    <w:rsid w:val="13D23FF4"/>
    <w:rsid w:val="13D472A5"/>
    <w:rsid w:val="13D54F6A"/>
    <w:rsid w:val="13D6023E"/>
    <w:rsid w:val="13F772C0"/>
    <w:rsid w:val="140A0C84"/>
    <w:rsid w:val="141A34E5"/>
    <w:rsid w:val="141A663B"/>
    <w:rsid w:val="1422165D"/>
    <w:rsid w:val="14416F2E"/>
    <w:rsid w:val="14546E22"/>
    <w:rsid w:val="147223FC"/>
    <w:rsid w:val="147806EC"/>
    <w:rsid w:val="1484563D"/>
    <w:rsid w:val="14852135"/>
    <w:rsid w:val="14B34BD3"/>
    <w:rsid w:val="14BC72E8"/>
    <w:rsid w:val="14C362F0"/>
    <w:rsid w:val="14C37921"/>
    <w:rsid w:val="150D7BB0"/>
    <w:rsid w:val="15162DA2"/>
    <w:rsid w:val="15184678"/>
    <w:rsid w:val="151B70DD"/>
    <w:rsid w:val="15271624"/>
    <w:rsid w:val="152F3BF6"/>
    <w:rsid w:val="15330786"/>
    <w:rsid w:val="153674A4"/>
    <w:rsid w:val="15436F9D"/>
    <w:rsid w:val="154565BC"/>
    <w:rsid w:val="154E6503"/>
    <w:rsid w:val="156756B9"/>
    <w:rsid w:val="156C59EF"/>
    <w:rsid w:val="157D5FD1"/>
    <w:rsid w:val="159108F3"/>
    <w:rsid w:val="159B727E"/>
    <w:rsid w:val="159F0A7E"/>
    <w:rsid w:val="15A15C73"/>
    <w:rsid w:val="15AB4749"/>
    <w:rsid w:val="15B0270A"/>
    <w:rsid w:val="15B5369E"/>
    <w:rsid w:val="15B53B6D"/>
    <w:rsid w:val="15C23B24"/>
    <w:rsid w:val="15C73929"/>
    <w:rsid w:val="15C911E3"/>
    <w:rsid w:val="15CB52E7"/>
    <w:rsid w:val="15D3272F"/>
    <w:rsid w:val="15E94D90"/>
    <w:rsid w:val="15F4637B"/>
    <w:rsid w:val="16085EF2"/>
    <w:rsid w:val="160D3997"/>
    <w:rsid w:val="161A05AA"/>
    <w:rsid w:val="1620471D"/>
    <w:rsid w:val="162648E3"/>
    <w:rsid w:val="162C3A84"/>
    <w:rsid w:val="16364997"/>
    <w:rsid w:val="164030E0"/>
    <w:rsid w:val="164C245F"/>
    <w:rsid w:val="165638E2"/>
    <w:rsid w:val="16661F66"/>
    <w:rsid w:val="166903AD"/>
    <w:rsid w:val="166B3318"/>
    <w:rsid w:val="166C3B64"/>
    <w:rsid w:val="166C45D4"/>
    <w:rsid w:val="16704594"/>
    <w:rsid w:val="16870495"/>
    <w:rsid w:val="168D6CAF"/>
    <w:rsid w:val="16997DC3"/>
    <w:rsid w:val="169C7F6B"/>
    <w:rsid w:val="16A37F06"/>
    <w:rsid w:val="16A54848"/>
    <w:rsid w:val="16D555A3"/>
    <w:rsid w:val="16D948D0"/>
    <w:rsid w:val="16DC68BB"/>
    <w:rsid w:val="16F9475F"/>
    <w:rsid w:val="16FC645E"/>
    <w:rsid w:val="1700228E"/>
    <w:rsid w:val="17025E7A"/>
    <w:rsid w:val="173D6A9A"/>
    <w:rsid w:val="174D183C"/>
    <w:rsid w:val="17606D97"/>
    <w:rsid w:val="176F01AC"/>
    <w:rsid w:val="179B662C"/>
    <w:rsid w:val="17A82BF4"/>
    <w:rsid w:val="17B172B6"/>
    <w:rsid w:val="17BC3162"/>
    <w:rsid w:val="17D35235"/>
    <w:rsid w:val="17D40658"/>
    <w:rsid w:val="17DA4955"/>
    <w:rsid w:val="17E86B7B"/>
    <w:rsid w:val="17F10424"/>
    <w:rsid w:val="17FD55AB"/>
    <w:rsid w:val="1805614E"/>
    <w:rsid w:val="18184381"/>
    <w:rsid w:val="1825302B"/>
    <w:rsid w:val="182A786A"/>
    <w:rsid w:val="18337617"/>
    <w:rsid w:val="183642D6"/>
    <w:rsid w:val="185B5B4A"/>
    <w:rsid w:val="1866400D"/>
    <w:rsid w:val="186662F2"/>
    <w:rsid w:val="1881312C"/>
    <w:rsid w:val="188A0D04"/>
    <w:rsid w:val="18907231"/>
    <w:rsid w:val="18944BF4"/>
    <w:rsid w:val="189611D5"/>
    <w:rsid w:val="189C574A"/>
    <w:rsid w:val="189E453A"/>
    <w:rsid w:val="18A0498E"/>
    <w:rsid w:val="18A8690B"/>
    <w:rsid w:val="18AE6E12"/>
    <w:rsid w:val="18C1454E"/>
    <w:rsid w:val="18C41FC9"/>
    <w:rsid w:val="18E30C50"/>
    <w:rsid w:val="18E375DD"/>
    <w:rsid w:val="18F33693"/>
    <w:rsid w:val="1902202D"/>
    <w:rsid w:val="1915301F"/>
    <w:rsid w:val="19184555"/>
    <w:rsid w:val="191971BB"/>
    <w:rsid w:val="19252714"/>
    <w:rsid w:val="1930400B"/>
    <w:rsid w:val="194970DA"/>
    <w:rsid w:val="19497D12"/>
    <w:rsid w:val="195A54B5"/>
    <w:rsid w:val="1974501D"/>
    <w:rsid w:val="198B2F7F"/>
    <w:rsid w:val="199157DB"/>
    <w:rsid w:val="199E1E42"/>
    <w:rsid w:val="19A17070"/>
    <w:rsid w:val="19A842A8"/>
    <w:rsid w:val="19B959D0"/>
    <w:rsid w:val="19BE2B3E"/>
    <w:rsid w:val="19C56992"/>
    <w:rsid w:val="19D507BE"/>
    <w:rsid w:val="19DE11ED"/>
    <w:rsid w:val="19E442F7"/>
    <w:rsid w:val="19E8287F"/>
    <w:rsid w:val="19E95471"/>
    <w:rsid w:val="19EE0A1D"/>
    <w:rsid w:val="19F95A25"/>
    <w:rsid w:val="1A04342B"/>
    <w:rsid w:val="1A0B1580"/>
    <w:rsid w:val="1A164F5C"/>
    <w:rsid w:val="1A2E3A32"/>
    <w:rsid w:val="1A3C3E6F"/>
    <w:rsid w:val="1A42418E"/>
    <w:rsid w:val="1A450C84"/>
    <w:rsid w:val="1A480E47"/>
    <w:rsid w:val="1A5572A8"/>
    <w:rsid w:val="1A6817A4"/>
    <w:rsid w:val="1A693B3E"/>
    <w:rsid w:val="1A6A4DAC"/>
    <w:rsid w:val="1A8D0754"/>
    <w:rsid w:val="1AAB7955"/>
    <w:rsid w:val="1AB51E0D"/>
    <w:rsid w:val="1AC9519E"/>
    <w:rsid w:val="1ACB6FC4"/>
    <w:rsid w:val="1AD75285"/>
    <w:rsid w:val="1AE1589E"/>
    <w:rsid w:val="1AE93B00"/>
    <w:rsid w:val="1AF41DEF"/>
    <w:rsid w:val="1B192181"/>
    <w:rsid w:val="1B206101"/>
    <w:rsid w:val="1B2535DC"/>
    <w:rsid w:val="1B2860B2"/>
    <w:rsid w:val="1B317DBD"/>
    <w:rsid w:val="1B394D4C"/>
    <w:rsid w:val="1B395442"/>
    <w:rsid w:val="1B492685"/>
    <w:rsid w:val="1B562D72"/>
    <w:rsid w:val="1B58037D"/>
    <w:rsid w:val="1B9055F5"/>
    <w:rsid w:val="1BA74114"/>
    <w:rsid w:val="1BAB587A"/>
    <w:rsid w:val="1BC747BD"/>
    <w:rsid w:val="1BCE32BC"/>
    <w:rsid w:val="1BD10FAC"/>
    <w:rsid w:val="1BD25CC7"/>
    <w:rsid w:val="1BD65FE9"/>
    <w:rsid w:val="1BE52A96"/>
    <w:rsid w:val="1BE84B0B"/>
    <w:rsid w:val="1BEF4B6E"/>
    <w:rsid w:val="1BF93A5C"/>
    <w:rsid w:val="1C060ACD"/>
    <w:rsid w:val="1C0B14ED"/>
    <w:rsid w:val="1C0C5D9B"/>
    <w:rsid w:val="1C0C744D"/>
    <w:rsid w:val="1C10083E"/>
    <w:rsid w:val="1C1A41DE"/>
    <w:rsid w:val="1C224311"/>
    <w:rsid w:val="1C3567E8"/>
    <w:rsid w:val="1C3D2410"/>
    <w:rsid w:val="1C43131C"/>
    <w:rsid w:val="1C43233C"/>
    <w:rsid w:val="1C596DF6"/>
    <w:rsid w:val="1C630278"/>
    <w:rsid w:val="1C6E29CC"/>
    <w:rsid w:val="1C6E7E6B"/>
    <w:rsid w:val="1C721837"/>
    <w:rsid w:val="1C8D3ACD"/>
    <w:rsid w:val="1C9C1EBC"/>
    <w:rsid w:val="1CAD7845"/>
    <w:rsid w:val="1CB14D20"/>
    <w:rsid w:val="1CB44698"/>
    <w:rsid w:val="1CB63833"/>
    <w:rsid w:val="1CCA0FFC"/>
    <w:rsid w:val="1CDC3809"/>
    <w:rsid w:val="1CE07A86"/>
    <w:rsid w:val="1CF002E7"/>
    <w:rsid w:val="1D031EEF"/>
    <w:rsid w:val="1D090A4E"/>
    <w:rsid w:val="1D2E37C9"/>
    <w:rsid w:val="1D2E46F7"/>
    <w:rsid w:val="1D3033CA"/>
    <w:rsid w:val="1D4103A2"/>
    <w:rsid w:val="1D421637"/>
    <w:rsid w:val="1D5109DB"/>
    <w:rsid w:val="1D5B1674"/>
    <w:rsid w:val="1D6E2D10"/>
    <w:rsid w:val="1D894C98"/>
    <w:rsid w:val="1D95039B"/>
    <w:rsid w:val="1D9D10FE"/>
    <w:rsid w:val="1DAD272A"/>
    <w:rsid w:val="1DB7671E"/>
    <w:rsid w:val="1DCA2E80"/>
    <w:rsid w:val="1DD76FE9"/>
    <w:rsid w:val="1DE31E8F"/>
    <w:rsid w:val="1DEF016E"/>
    <w:rsid w:val="1DF000AD"/>
    <w:rsid w:val="1DF00E89"/>
    <w:rsid w:val="1DF15EE1"/>
    <w:rsid w:val="1DF82D18"/>
    <w:rsid w:val="1DF85567"/>
    <w:rsid w:val="1E033709"/>
    <w:rsid w:val="1E085837"/>
    <w:rsid w:val="1E096909"/>
    <w:rsid w:val="1E0D7A55"/>
    <w:rsid w:val="1E1A1B34"/>
    <w:rsid w:val="1E1C74E5"/>
    <w:rsid w:val="1E281ABA"/>
    <w:rsid w:val="1E324C07"/>
    <w:rsid w:val="1E407BB1"/>
    <w:rsid w:val="1E4647D8"/>
    <w:rsid w:val="1E5968E6"/>
    <w:rsid w:val="1E5A1FFB"/>
    <w:rsid w:val="1E7468CC"/>
    <w:rsid w:val="1E7E69DE"/>
    <w:rsid w:val="1E83057D"/>
    <w:rsid w:val="1E896939"/>
    <w:rsid w:val="1E8B61E1"/>
    <w:rsid w:val="1E8E20FF"/>
    <w:rsid w:val="1E8E304C"/>
    <w:rsid w:val="1EA63004"/>
    <w:rsid w:val="1ED96F3B"/>
    <w:rsid w:val="1EDC3C25"/>
    <w:rsid w:val="1EE12B30"/>
    <w:rsid w:val="1EEC3334"/>
    <w:rsid w:val="1EEE112A"/>
    <w:rsid w:val="1F0A772D"/>
    <w:rsid w:val="1F0C4718"/>
    <w:rsid w:val="1F156212"/>
    <w:rsid w:val="1F170EB4"/>
    <w:rsid w:val="1F1C4012"/>
    <w:rsid w:val="1F1F4293"/>
    <w:rsid w:val="1F26324A"/>
    <w:rsid w:val="1F284910"/>
    <w:rsid w:val="1F4800E1"/>
    <w:rsid w:val="1F566EC1"/>
    <w:rsid w:val="1F602D52"/>
    <w:rsid w:val="1F9573F7"/>
    <w:rsid w:val="1F9902A4"/>
    <w:rsid w:val="1FB061AB"/>
    <w:rsid w:val="1FB313C3"/>
    <w:rsid w:val="1FB86604"/>
    <w:rsid w:val="1FC234FB"/>
    <w:rsid w:val="1FD51EB6"/>
    <w:rsid w:val="1FD71884"/>
    <w:rsid w:val="1FDA4112"/>
    <w:rsid w:val="1FDC4A57"/>
    <w:rsid w:val="1FDC5B0B"/>
    <w:rsid w:val="1FE30212"/>
    <w:rsid w:val="1FE3392E"/>
    <w:rsid w:val="1FE521F3"/>
    <w:rsid w:val="20036CE9"/>
    <w:rsid w:val="20247DCA"/>
    <w:rsid w:val="20387E21"/>
    <w:rsid w:val="204446ED"/>
    <w:rsid w:val="205C148E"/>
    <w:rsid w:val="20623308"/>
    <w:rsid w:val="206619CE"/>
    <w:rsid w:val="206D7380"/>
    <w:rsid w:val="2073268D"/>
    <w:rsid w:val="20752F38"/>
    <w:rsid w:val="20757927"/>
    <w:rsid w:val="207631E8"/>
    <w:rsid w:val="20845130"/>
    <w:rsid w:val="208C307C"/>
    <w:rsid w:val="208E5980"/>
    <w:rsid w:val="20A20832"/>
    <w:rsid w:val="20BA367F"/>
    <w:rsid w:val="20DF7F1D"/>
    <w:rsid w:val="20E37C7C"/>
    <w:rsid w:val="20EE50D7"/>
    <w:rsid w:val="20F3403C"/>
    <w:rsid w:val="20F7624B"/>
    <w:rsid w:val="20FB32C1"/>
    <w:rsid w:val="2124705A"/>
    <w:rsid w:val="2128074C"/>
    <w:rsid w:val="21485287"/>
    <w:rsid w:val="215A6C10"/>
    <w:rsid w:val="2173166A"/>
    <w:rsid w:val="21906972"/>
    <w:rsid w:val="219315A3"/>
    <w:rsid w:val="21A80B0A"/>
    <w:rsid w:val="21AE55BE"/>
    <w:rsid w:val="21AF1CF2"/>
    <w:rsid w:val="21B06062"/>
    <w:rsid w:val="21B806A1"/>
    <w:rsid w:val="21D97B35"/>
    <w:rsid w:val="21F30BF7"/>
    <w:rsid w:val="21F4623E"/>
    <w:rsid w:val="22084F4C"/>
    <w:rsid w:val="220A64EA"/>
    <w:rsid w:val="220E0A84"/>
    <w:rsid w:val="22116836"/>
    <w:rsid w:val="221C2A10"/>
    <w:rsid w:val="22425E69"/>
    <w:rsid w:val="226F1B61"/>
    <w:rsid w:val="227864D8"/>
    <w:rsid w:val="227D2BB6"/>
    <w:rsid w:val="229422F3"/>
    <w:rsid w:val="22A21710"/>
    <w:rsid w:val="22BC1E6C"/>
    <w:rsid w:val="22C2496E"/>
    <w:rsid w:val="22C71607"/>
    <w:rsid w:val="22F82463"/>
    <w:rsid w:val="22FF5249"/>
    <w:rsid w:val="230F0BF0"/>
    <w:rsid w:val="231059F0"/>
    <w:rsid w:val="2324284B"/>
    <w:rsid w:val="232A1D26"/>
    <w:rsid w:val="23361B42"/>
    <w:rsid w:val="233E5384"/>
    <w:rsid w:val="23435A2F"/>
    <w:rsid w:val="2359356A"/>
    <w:rsid w:val="236569FF"/>
    <w:rsid w:val="23735F2A"/>
    <w:rsid w:val="237D3A5F"/>
    <w:rsid w:val="23821E5A"/>
    <w:rsid w:val="239F7D48"/>
    <w:rsid w:val="23A3233C"/>
    <w:rsid w:val="23AA7580"/>
    <w:rsid w:val="23B147D9"/>
    <w:rsid w:val="23B94D4B"/>
    <w:rsid w:val="23D823D5"/>
    <w:rsid w:val="23F72F3C"/>
    <w:rsid w:val="24015121"/>
    <w:rsid w:val="24051D9D"/>
    <w:rsid w:val="24300273"/>
    <w:rsid w:val="243532FB"/>
    <w:rsid w:val="24414E5A"/>
    <w:rsid w:val="24420519"/>
    <w:rsid w:val="244A1775"/>
    <w:rsid w:val="244D7557"/>
    <w:rsid w:val="24557D0B"/>
    <w:rsid w:val="246A716A"/>
    <w:rsid w:val="24701899"/>
    <w:rsid w:val="2474345B"/>
    <w:rsid w:val="24874010"/>
    <w:rsid w:val="2489796A"/>
    <w:rsid w:val="24C31702"/>
    <w:rsid w:val="24CA0E60"/>
    <w:rsid w:val="24D65B8A"/>
    <w:rsid w:val="24E66103"/>
    <w:rsid w:val="24EA6AE0"/>
    <w:rsid w:val="250F55E4"/>
    <w:rsid w:val="2519649B"/>
    <w:rsid w:val="251A35FD"/>
    <w:rsid w:val="25203385"/>
    <w:rsid w:val="25292622"/>
    <w:rsid w:val="252B4EDB"/>
    <w:rsid w:val="25326C85"/>
    <w:rsid w:val="25333EDA"/>
    <w:rsid w:val="25386827"/>
    <w:rsid w:val="255821DB"/>
    <w:rsid w:val="25663B24"/>
    <w:rsid w:val="257F5255"/>
    <w:rsid w:val="258468CA"/>
    <w:rsid w:val="258A203F"/>
    <w:rsid w:val="25AE00AB"/>
    <w:rsid w:val="25BC57A4"/>
    <w:rsid w:val="25C21EA1"/>
    <w:rsid w:val="25D77D8C"/>
    <w:rsid w:val="25DF2256"/>
    <w:rsid w:val="25EF42C7"/>
    <w:rsid w:val="26152BD1"/>
    <w:rsid w:val="26157BEF"/>
    <w:rsid w:val="261A6E0B"/>
    <w:rsid w:val="26296904"/>
    <w:rsid w:val="262D18EE"/>
    <w:rsid w:val="262E7652"/>
    <w:rsid w:val="26317AF0"/>
    <w:rsid w:val="26323D3D"/>
    <w:rsid w:val="2670303B"/>
    <w:rsid w:val="26775438"/>
    <w:rsid w:val="268604DE"/>
    <w:rsid w:val="26977FBF"/>
    <w:rsid w:val="26B37713"/>
    <w:rsid w:val="26D44164"/>
    <w:rsid w:val="26D44BCB"/>
    <w:rsid w:val="26E44F3C"/>
    <w:rsid w:val="26EF28CA"/>
    <w:rsid w:val="26F25156"/>
    <w:rsid w:val="26F5226C"/>
    <w:rsid w:val="26FC297C"/>
    <w:rsid w:val="26FE669D"/>
    <w:rsid w:val="27024AE7"/>
    <w:rsid w:val="270B5071"/>
    <w:rsid w:val="271269BC"/>
    <w:rsid w:val="27152CCA"/>
    <w:rsid w:val="2731702F"/>
    <w:rsid w:val="27333C52"/>
    <w:rsid w:val="273E4550"/>
    <w:rsid w:val="274F5EA5"/>
    <w:rsid w:val="27612005"/>
    <w:rsid w:val="27737EE6"/>
    <w:rsid w:val="27755BD6"/>
    <w:rsid w:val="27C231C3"/>
    <w:rsid w:val="27C85523"/>
    <w:rsid w:val="27E30A49"/>
    <w:rsid w:val="27F205B0"/>
    <w:rsid w:val="27FD1A0F"/>
    <w:rsid w:val="280725BA"/>
    <w:rsid w:val="281768A9"/>
    <w:rsid w:val="28282D45"/>
    <w:rsid w:val="282A2817"/>
    <w:rsid w:val="283240A1"/>
    <w:rsid w:val="2837172B"/>
    <w:rsid w:val="28494D16"/>
    <w:rsid w:val="28531C31"/>
    <w:rsid w:val="28577A06"/>
    <w:rsid w:val="28672CDD"/>
    <w:rsid w:val="287E1941"/>
    <w:rsid w:val="28861B50"/>
    <w:rsid w:val="289B5334"/>
    <w:rsid w:val="289F4668"/>
    <w:rsid w:val="28A52700"/>
    <w:rsid w:val="28B07116"/>
    <w:rsid w:val="28BB549A"/>
    <w:rsid w:val="28CC7C32"/>
    <w:rsid w:val="28E56CE2"/>
    <w:rsid w:val="28EC0426"/>
    <w:rsid w:val="28FD70E6"/>
    <w:rsid w:val="28FE3EBF"/>
    <w:rsid w:val="29157963"/>
    <w:rsid w:val="29467F98"/>
    <w:rsid w:val="295C3DF7"/>
    <w:rsid w:val="29605A9F"/>
    <w:rsid w:val="296801C5"/>
    <w:rsid w:val="296E2233"/>
    <w:rsid w:val="296E696F"/>
    <w:rsid w:val="29805FC2"/>
    <w:rsid w:val="299245B4"/>
    <w:rsid w:val="299346F9"/>
    <w:rsid w:val="29A15FEB"/>
    <w:rsid w:val="29B23589"/>
    <w:rsid w:val="29B40F6D"/>
    <w:rsid w:val="29C119BC"/>
    <w:rsid w:val="29C40623"/>
    <w:rsid w:val="29D13BE7"/>
    <w:rsid w:val="29D25FA2"/>
    <w:rsid w:val="29DE381E"/>
    <w:rsid w:val="29ED6243"/>
    <w:rsid w:val="2A193F2C"/>
    <w:rsid w:val="2A1F01E4"/>
    <w:rsid w:val="2A227572"/>
    <w:rsid w:val="2A31029E"/>
    <w:rsid w:val="2A32700C"/>
    <w:rsid w:val="2A583872"/>
    <w:rsid w:val="2A614729"/>
    <w:rsid w:val="2A6A3D08"/>
    <w:rsid w:val="2A721C53"/>
    <w:rsid w:val="2A834389"/>
    <w:rsid w:val="2A85731B"/>
    <w:rsid w:val="2A8B75AC"/>
    <w:rsid w:val="2A8F107A"/>
    <w:rsid w:val="2A97484D"/>
    <w:rsid w:val="2AA671FA"/>
    <w:rsid w:val="2AA81258"/>
    <w:rsid w:val="2AAC0EF3"/>
    <w:rsid w:val="2AAC2F37"/>
    <w:rsid w:val="2AAF3B60"/>
    <w:rsid w:val="2AB6394A"/>
    <w:rsid w:val="2ABD4D92"/>
    <w:rsid w:val="2AC70766"/>
    <w:rsid w:val="2ACD76E1"/>
    <w:rsid w:val="2ACF3B74"/>
    <w:rsid w:val="2AD66B48"/>
    <w:rsid w:val="2AD95E33"/>
    <w:rsid w:val="2AE41E53"/>
    <w:rsid w:val="2AE86E74"/>
    <w:rsid w:val="2AED002A"/>
    <w:rsid w:val="2AF35358"/>
    <w:rsid w:val="2AF826E8"/>
    <w:rsid w:val="2B013C1D"/>
    <w:rsid w:val="2B026EF0"/>
    <w:rsid w:val="2B076E7F"/>
    <w:rsid w:val="2B2D5F58"/>
    <w:rsid w:val="2B30442B"/>
    <w:rsid w:val="2B4A2903"/>
    <w:rsid w:val="2B4A51E0"/>
    <w:rsid w:val="2B5C649A"/>
    <w:rsid w:val="2B5D28DD"/>
    <w:rsid w:val="2B651E45"/>
    <w:rsid w:val="2B6E708C"/>
    <w:rsid w:val="2B7B56DF"/>
    <w:rsid w:val="2B966B2A"/>
    <w:rsid w:val="2B9F0AA5"/>
    <w:rsid w:val="2BAA6BC6"/>
    <w:rsid w:val="2BAC53FD"/>
    <w:rsid w:val="2BB67FEE"/>
    <w:rsid w:val="2BBD4DD9"/>
    <w:rsid w:val="2BD93973"/>
    <w:rsid w:val="2BDA0778"/>
    <w:rsid w:val="2BE21BA5"/>
    <w:rsid w:val="2BE97B58"/>
    <w:rsid w:val="2C097269"/>
    <w:rsid w:val="2C0D63A6"/>
    <w:rsid w:val="2C0E238E"/>
    <w:rsid w:val="2C136339"/>
    <w:rsid w:val="2C1B6BAD"/>
    <w:rsid w:val="2C207419"/>
    <w:rsid w:val="2C2E2B4B"/>
    <w:rsid w:val="2C324A12"/>
    <w:rsid w:val="2C5661FE"/>
    <w:rsid w:val="2C597163"/>
    <w:rsid w:val="2C5B31FF"/>
    <w:rsid w:val="2C8149DF"/>
    <w:rsid w:val="2C860539"/>
    <w:rsid w:val="2C8F58E8"/>
    <w:rsid w:val="2CB07E51"/>
    <w:rsid w:val="2CB306F6"/>
    <w:rsid w:val="2CD50087"/>
    <w:rsid w:val="2CD909C6"/>
    <w:rsid w:val="2CF4150F"/>
    <w:rsid w:val="2CF676A9"/>
    <w:rsid w:val="2CFE4545"/>
    <w:rsid w:val="2D071E5C"/>
    <w:rsid w:val="2D0948DB"/>
    <w:rsid w:val="2D1450F2"/>
    <w:rsid w:val="2D145A05"/>
    <w:rsid w:val="2D257DAB"/>
    <w:rsid w:val="2D274355"/>
    <w:rsid w:val="2D4F5EA2"/>
    <w:rsid w:val="2D574004"/>
    <w:rsid w:val="2D60080C"/>
    <w:rsid w:val="2D616913"/>
    <w:rsid w:val="2D65073B"/>
    <w:rsid w:val="2D6C1EDC"/>
    <w:rsid w:val="2D720720"/>
    <w:rsid w:val="2D757376"/>
    <w:rsid w:val="2D803E2E"/>
    <w:rsid w:val="2D9037C0"/>
    <w:rsid w:val="2D967796"/>
    <w:rsid w:val="2D9819C8"/>
    <w:rsid w:val="2DB80F46"/>
    <w:rsid w:val="2DB90FF0"/>
    <w:rsid w:val="2DEA27D1"/>
    <w:rsid w:val="2DFD2DFD"/>
    <w:rsid w:val="2E00644A"/>
    <w:rsid w:val="2E0777D8"/>
    <w:rsid w:val="2E0D75C7"/>
    <w:rsid w:val="2E0E6CA5"/>
    <w:rsid w:val="2E1034FF"/>
    <w:rsid w:val="2E1760A3"/>
    <w:rsid w:val="2E1C62A4"/>
    <w:rsid w:val="2E1D57A9"/>
    <w:rsid w:val="2E38228F"/>
    <w:rsid w:val="2EA55F48"/>
    <w:rsid w:val="2EB742FB"/>
    <w:rsid w:val="2EB8375D"/>
    <w:rsid w:val="2EBA78A6"/>
    <w:rsid w:val="2EBD1B2B"/>
    <w:rsid w:val="2EC14F2E"/>
    <w:rsid w:val="2EDF1845"/>
    <w:rsid w:val="2EFE33EF"/>
    <w:rsid w:val="2EFE380E"/>
    <w:rsid w:val="2F230668"/>
    <w:rsid w:val="2F29254A"/>
    <w:rsid w:val="2F32285A"/>
    <w:rsid w:val="2F3918F0"/>
    <w:rsid w:val="2F3C1F96"/>
    <w:rsid w:val="2F3C536C"/>
    <w:rsid w:val="2F454D83"/>
    <w:rsid w:val="2F455336"/>
    <w:rsid w:val="2F4A1E15"/>
    <w:rsid w:val="2F715BCF"/>
    <w:rsid w:val="2F79561B"/>
    <w:rsid w:val="2F7C1446"/>
    <w:rsid w:val="2FB0087E"/>
    <w:rsid w:val="2FC45DF6"/>
    <w:rsid w:val="2FDB17F4"/>
    <w:rsid w:val="2FDF4726"/>
    <w:rsid w:val="2FE57FED"/>
    <w:rsid w:val="30053AEA"/>
    <w:rsid w:val="300A20B6"/>
    <w:rsid w:val="300E4DA9"/>
    <w:rsid w:val="301138CC"/>
    <w:rsid w:val="301A40EC"/>
    <w:rsid w:val="30357AE2"/>
    <w:rsid w:val="30551D06"/>
    <w:rsid w:val="305D4A4B"/>
    <w:rsid w:val="30713805"/>
    <w:rsid w:val="30772E32"/>
    <w:rsid w:val="3078050B"/>
    <w:rsid w:val="307A64CC"/>
    <w:rsid w:val="3081023B"/>
    <w:rsid w:val="30847491"/>
    <w:rsid w:val="309058C5"/>
    <w:rsid w:val="309C1CCE"/>
    <w:rsid w:val="30C05369"/>
    <w:rsid w:val="30C6673F"/>
    <w:rsid w:val="30D213F5"/>
    <w:rsid w:val="30E16709"/>
    <w:rsid w:val="30FB327B"/>
    <w:rsid w:val="30FC52CC"/>
    <w:rsid w:val="31014D78"/>
    <w:rsid w:val="3116657B"/>
    <w:rsid w:val="311B3FC6"/>
    <w:rsid w:val="311B7C27"/>
    <w:rsid w:val="31221A58"/>
    <w:rsid w:val="312C6032"/>
    <w:rsid w:val="31327002"/>
    <w:rsid w:val="31411AB3"/>
    <w:rsid w:val="316F5DEC"/>
    <w:rsid w:val="317665F1"/>
    <w:rsid w:val="317D3D18"/>
    <w:rsid w:val="3199365C"/>
    <w:rsid w:val="319F125B"/>
    <w:rsid w:val="31AD397D"/>
    <w:rsid w:val="31C33657"/>
    <w:rsid w:val="31C8682A"/>
    <w:rsid w:val="31CD6EFB"/>
    <w:rsid w:val="31E14809"/>
    <w:rsid w:val="31E34EA6"/>
    <w:rsid w:val="31E505B5"/>
    <w:rsid w:val="31E5208A"/>
    <w:rsid w:val="31EB6DAA"/>
    <w:rsid w:val="31F75DB5"/>
    <w:rsid w:val="31F938DC"/>
    <w:rsid w:val="32050A1A"/>
    <w:rsid w:val="32173D57"/>
    <w:rsid w:val="32216B06"/>
    <w:rsid w:val="32343B03"/>
    <w:rsid w:val="324104C3"/>
    <w:rsid w:val="324D0AE8"/>
    <w:rsid w:val="325C3658"/>
    <w:rsid w:val="326F787D"/>
    <w:rsid w:val="32881CD1"/>
    <w:rsid w:val="328A4269"/>
    <w:rsid w:val="32914062"/>
    <w:rsid w:val="32925892"/>
    <w:rsid w:val="32944B6D"/>
    <w:rsid w:val="329C6D16"/>
    <w:rsid w:val="32A6788F"/>
    <w:rsid w:val="32AC54F5"/>
    <w:rsid w:val="32DD69EE"/>
    <w:rsid w:val="32E3422C"/>
    <w:rsid w:val="32E7407C"/>
    <w:rsid w:val="32EB24F1"/>
    <w:rsid w:val="32F54118"/>
    <w:rsid w:val="32F91D82"/>
    <w:rsid w:val="32FE36B2"/>
    <w:rsid w:val="330F4E7D"/>
    <w:rsid w:val="331B459C"/>
    <w:rsid w:val="3326785F"/>
    <w:rsid w:val="33451794"/>
    <w:rsid w:val="3357347D"/>
    <w:rsid w:val="336172AD"/>
    <w:rsid w:val="33620067"/>
    <w:rsid w:val="337605CA"/>
    <w:rsid w:val="337A7646"/>
    <w:rsid w:val="337C180F"/>
    <w:rsid w:val="337C6572"/>
    <w:rsid w:val="338749AF"/>
    <w:rsid w:val="3389543A"/>
    <w:rsid w:val="339120EF"/>
    <w:rsid w:val="33AC6D79"/>
    <w:rsid w:val="33B81FFC"/>
    <w:rsid w:val="33C014D3"/>
    <w:rsid w:val="33CD14DD"/>
    <w:rsid w:val="33D30684"/>
    <w:rsid w:val="33D613C5"/>
    <w:rsid w:val="33EA1185"/>
    <w:rsid w:val="34002584"/>
    <w:rsid w:val="34025B99"/>
    <w:rsid w:val="340D2875"/>
    <w:rsid w:val="340F2D33"/>
    <w:rsid w:val="340F3E4B"/>
    <w:rsid w:val="341004C6"/>
    <w:rsid w:val="34192E9F"/>
    <w:rsid w:val="341D24AA"/>
    <w:rsid w:val="34203653"/>
    <w:rsid w:val="343123B6"/>
    <w:rsid w:val="343F1066"/>
    <w:rsid w:val="345C661A"/>
    <w:rsid w:val="3469245D"/>
    <w:rsid w:val="346B3FCF"/>
    <w:rsid w:val="346F498D"/>
    <w:rsid w:val="3474410D"/>
    <w:rsid w:val="347F41B6"/>
    <w:rsid w:val="34A162B3"/>
    <w:rsid w:val="34A46D6B"/>
    <w:rsid w:val="34BD6E42"/>
    <w:rsid w:val="34C67008"/>
    <w:rsid w:val="34DA6981"/>
    <w:rsid w:val="34DC13DE"/>
    <w:rsid w:val="34E33205"/>
    <w:rsid w:val="34E5651C"/>
    <w:rsid w:val="34EA4933"/>
    <w:rsid w:val="34F0704D"/>
    <w:rsid w:val="34F8012B"/>
    <w:rsid w:val="35194F6B"/>
    <w:rsid w:val="351B291E"/>
    <w:rsid w:val="351F0291"/>
    <w:rsid w:val="352604DA"/>
    <w:rsid w:val="35346BC9"/>
    <w:rsid w:val="35376206"/>
    <w:rsid w:val="35545442"/>
    <w:rsid w:val="35664FEE"/>
    <w:rsid w:val="35737934"/>
    <w:rsid w:val="358608D0"/>
    <w:rsid w:val="35AC7DE2"/>
    <w:rsid w:val="35AD72B6"/>
    <w:rsid w:val="35BB530F"/>
    <w:rsid w:val="35D303A6"/>
    <w:rsid w:val="35D73F34"/>
    <w:rsid w:val="35E56AE5"/>
    <w:rsid w:val="35E678A0"/>
    <w:rsid w:val="35F00CD4"/>
    <w:rsid w:val="35F012C8"/>
    <w:rsid w:val="35F53642"/>
    <w:rsid w:val="35F706C8"/>
    <w:rsid w:val="360061DB"/>
    <w:rsid w:val="361E1B63"/>
    <w:rsid w:val="36356EAC"/>
    <w:rsid w:val="36357961"/>
    <w:rsid w:val="36470A10"/>
    <w:rsid w:val="364B3117"/>
    <w:rsid w:val="36567979"/>
    <w:rsid w:val="366652B8"/>
    <w:rsid w:val="367802B7"/>
    <w:rsid w:val="367B552D"/>
    <w:rsid w:val="3693419C"/>
    <w:rsid w:val="36C71210"/>
    <w:rsid w:val="36D13079"/>
    <w:rsid w:val="36D742C2"/>
    <w:rsid w:val="36D86B84"/>
    <w:rsid w:val="36E1306A"/>
    <w:rsid w:val="37047D7E"/>
    <w:rsid w:val="37137466"/>
    <w:rsid w:val="3716784C"/>
    <w:rsid w:val="371956B3"/>
    <w:rsid w:val="37223E05"/>
    <w:rsid w:val="372659DF"/>
    <w:rsid w:val="373C596F"/>
    <w:rsid w:val="373D5246"/>
    <w:rsid w:val="373F03F0"/>
    <w:rsid w:val="373F4487"/>
    <w:rsid w:val="37471230"/>
    <w:rsid w:val="374B4BD9"/>
    <w:rsid w:val="37541164"/>
    <w:rsid w:val="376B3ACD"/>
    <w:rsid w:val="376C01D5"/>
    <w:rsid w:val="377167CF"/>
    <w:rsid w:val="37796A07"/>
    <w:rsid w:val="37E00016"/>
    <w:rsid w:val="37E54F5F"/>
    <w:rsid w:val="37EF1D48"/>
    <w:rsid w:val="37F62EFF"/>
    <w:rsid w:val="37FD4E21"/>
    <w:rsid w:val="37FE7458"/>
    <w:rsid w:val="38054C14"/>
    <w:rsid w:val="380C637A"/>
    <w:rsid w:val="381717D6"/>
    <w:rsid w:val="381F2903"/>
    <w:rsid w:val="382B4B6C"/>
    <w:rsid w:val="382D4264"/>
    <w:rsid w:val="38324FC8"/>
    <w:rsid w:val="3837470A"/>
    <w:rsid w:val="383C5C55"/>
    <w:rsid w:val="385D0C5D"/>
    <w:rsid w:val="386079B4"/>
    <w:rsid w:val="38644398"/>
    <w:rsid w:val="38703F14"/>
    <w:rsid w:val="388A2E13"/>
    <w:rsid w:val="389201B9"/>
    <w:rsid w:val="38A84375"/>
    <w:rsid w:val="38B10FF7"/>
    <w:rsid w:val="38B404E1"/>
    <w:rsid w:val="38CC5739"/>
    <w:rsid w:val="38DB11DF"/>
    <w:rsid w:val="38E807C9"/>
    <w:rsid w:val="38E8483B"/>
    <w:rsid w:val="38FF3EDC"/>
    <w:rsid w:val="39222396"/>
    <w:rsid w:val="392A16F6"/>
    <w:rsid w:val="39367E00"/>
    <w:rsid w:val="393B1018"/>
    <w:rsid w:val="393C6595"/>
    <w:rsid w:val="394A33DF"/>
    <w:rsid w:val="394E6C03"/>
    <w:rsid w:val="395A1104"/>
    <w:rsid w:val="3996627F"/>
    <w:rsid w:val="399A239F"/>
    <w:rsid w:val="39AF2F2F"/>
    <w:rsid w:val="39B06F76"/>
    <w:rsid w:val="39BA4684"/>
    <w:rsid w:val="39DC6CCE"/>
    <w:rsid w:val="39DF6915"/>
    <w:rsid w:val="39F06302"/>
    <w:rsid w:val="3A011A84"/>
    <w:rsid w:val="3A0557CC"/>
    <w:rsid w:val="3A0B1C50"/>
    <w:rsid w:val="3A113077"/>
    <w:rsid w:val="3A115EB6"/>
    <w:rsid w:val="3A15037B"/>
    <w:rsid w:val="3A2C1FA6"/>
    <w:rsid w:val="3A2C3273"/>
    <w:rsid w:val="3A32663D"/>
    <w:rsid w:val="3A3E14D0"/>
    <w:rsid w:val="3A4A59F5"/>
    <w:rsid w:val="3A56130E"/>
    <w:rsid w:val="3A5C25F4"/>
    <w:rsid w:val="3A864F6E"/>
    <w:rsid w:val="3A9C76B1"/>
    <w:rsid w:val="3AA30201"/>
    <w:rsid w:val="3AA403F5"/>
    <w:rsid w:val="3AAA3ED8"/>
    <w:rsid w:val="3AAB11BD"/>
    <w:rsid w:val="3AB07C3B"/>
    <w:rsid w:val="3AB53DDE"/>
    <w:rsid w:val="3AC17F66"/>
    <w:rsid w:val="3AD6420B"/>
    <w:rsid w:val="3ADA247C"/>
    <w:rsid w:val="3ADE5D64"/>
    <w:rsid w:val="3AF24C11"/>
    <w:rsid w:val="3AF77584"/>
    <w:rsid w:val="3B22677F"/>
    <w:rsid w:val="3B275B64"/>
    <w:rsid w:val="3B2E6E4E"/>
    <w:rsid w:val="3B641F86"/>
    <w:rsid w:val="3B763ECE"/>
    <w:rsid w:val="3BA374BB"/>
    <w:rsid w:val="3BB10EA1"/>
    <w:rsid w:val="3BCF10A8"/>
    <w:rsid w:val="3BD062BB"/>
    <w:rsid w:val="3BD23E42"/>
    <w:rsid w:val="3BDA322D"/>
    <w:rsid w:val="3BDE58F1"/>
    <w:rsid w:val="3C124285"/>
    <w:rsid w:val="3C1E3CDA"/>
    <w:rsid w:val="3C202FD7"/>
    <w:rsid w:val="3C215CAA"/>
    <w:rsid w:val="3C225C2C"/>
    <w:rsid w:val="3C36762B"/>
    <w:rsid w:val="3C382842"/>
    <w:rsid w:val="3C39726D"/>
    <w:rsid w:val="3C3F202F"/>
    <w:rsid w:val="3C4A424B"/>
    <w:rsid w:val="3C4E33F8"/>
    <w:rsid w:val="3C5F7B9D"/>
    <w:rsid w:val="3C695DC5"/>
    <w:rsid w:val="3C6B39AB"/>
    <w:rsid w:val="3C7E430A"/>
    <w:rsid w:val="3C846A50"/>
    <w:rsid w:val="3C8B40F4"/>
    <w:rsid w:val="3CA121B9"/>
    <w:rsid w:val="3CA25560"/>
    <w:rsid w:val="3CB129CF"/>
    <w:rsid w:val="3CBF712C"/>
    <w:rsid w:val="3CFE16CE"/>
    <w:rsid w:val="3D0320B1"/>
    <w:rsid w:val="3D0D1EF4"/>
    <w:rsid w:val="3D0D6337"/>
    <w:rsid w:val="3D172B89"/>
    <w:rsid w:val="3D2159F6"/>
    <w:rsid w:val="3D2928BD"/>
    <w:rsid w:val="3D2C1009"/>
    <w:rsid w:val="3D39385C"/>
    <w:rsid w:val="3D7406CD"/>
    <w:rsid w:val="3D774AC2"/>
    <w:rsid w:val="3D8D2C96"/>
    <w:rsid w:val="3DA14EB5"/>
    <w:rsid w:val="3DA811F4"/>
    <w:rsid w:val="3DB8169C"/>
    <w:rsid w:val="3DC75647"/>
    <w:rsid w:val="3DCD08FE"/>
    <w:rsid w:val="3DD22C93"/>
    <w:rsid w:val="3DD63121"/>
    <w:rsid w:val="3DDE66FD"/>
    <w:rsid w:val="3E0F6A39"/>
    <w:rsid w:val="3E164BAD"/>
    <w:rsid w:val="3E1D7342"/>
    <w:rsid w:val="3E2F1201"/>
    <w:rsid w:val="3E372A83"/>
    <w:rsid w:val="3E3E3201"/>
    <w:rsid w:val="3E5870AA"/>
    <w:rsid w:val="3E5F7BF5"/>
    <w:rsid w:val="3E6D480A"/>
    <w:rsid w:val="3E711ABE"/>
    <w:rsid w:val="3E7B037D"/>
    <w:rsid w:val="3E7C0F53"/>
    <w:rsid w:val="3E7D4AAF"/>
    <w:rsid w:val="3E896CEE"/>
    <w:rsid w:val="3E9043B5"/>
    <w:rsid w:val="3E973137"/>
    <w:rsid w:val="3EC10EBB"/>
    <w:rsid w:val="3ECC2AA4"/>
    <w:rsid w:val="3ED514B9"/>
    <w:rsid w:val="3EDC347C"/>
    <w:rsid w:val="3F105D46"/>
    <w:rsid w:val="3F257D20"/>
    <w:rsid w:val="3F4C5993"/>
    <w:rsid w:val="3F6E60C0"/>
    <w:rsid w:val="3F7038CD"/>
    <w:rsid w:val="3F776A32"/>
    <w:rsid w:val="3F7F2F81"/>
    <w:rsid w:val="3F7F6F09"/>
    <w:rsid w:val="3F9C7DC7"/>
    <w:rsid w:val="3F9D4B5D"/>
    <w:rsid w:val="3FA7377C"/>
    <w:rsid w:val="3FA95B8B"/>
    <w:rsid w:val="3FC430A1"/>
    <w:rsid w:val="3FCB0462"/>
    <w:rsid w:val="3FD243BC"/>
    <w:rsid w:val="3FD62BC8"/>
    <w:rsid w:val="3FDE7150"/>
    <w:rsid w:val="3FF12266"/>
    <w:rsid w:val="3FFE09C9"/>
    <w:rsid w:val="40087D11"/>
    <w:rsid w:val="400B2FE1"/>
    <w:rsid w:val="40103246"/>
    <w:rsid w:val="401A314C"/>
    <w:rsid w:val="4024065B"/>
    <w:rsid w:val="40251D40"/>
    <w:rsid w:val="402E38C7"/>
    <w:rsid w:val="40385F17"/>
    <w:rsid w:val="4042601E"/>
    <w:rsid w:val="4072778E"/>
    <w:rsid w:val="4089641F"/>
    <w:rsid w:val="408A0E9F"/>
    <w:rsid w:val="4096019C"/>
    <w:rsid w:val="40A516E1"/>
    <w:rsid w:val="40B05329"/>
    <w:rsid w:val="40B54E49"/>
    <w:rsid w:val="40E12E76"/>
    <w:rsid w:val="40E20358"/>
    <w:rsid w:val="40F445EA"/>
    <w:rsid w:val="40F45364"/>
    <w:rsid w:val="40FE2CBD"/>
    <w:rsid w:val="40FF039C"/>
    <w:rsid w:val="41122DEA"/>
    <w:rsid w:val="4119707C"/>
    <w:rsid w:val="411F6E7A"/>
    <w:rsid w:val="4164344A"/>
    <w:rsid w:val="41744765"/>
    <w:rsid w:val="41767CF5"/>
    <w:rsid w:val="417D33AC"/>
    <w:rsid w:val="41800D2D"/>
    <w:rsid w:val="4186498E"/>
    <w:rsid w:val="419145C4"/>
    <w:rsid w:val="41AC1B76"/>
    <w:rsid w:val="41AF4104"/>
    <w:rsid w:val="41C06BF6"/>
    <w:rsid w:val="41D176D5"/>
    <w:rsid w:val="41D374A7"/>
    <w:rsid w:val="41FA7AC6"/>
    <w:rsid w:val="42271F0C"/>
    <w:rsid w:val="422A64DD"/>
    <w:rsid w:val="423220B4"/>
    <w:rsid w:val="42412381"/>
    <w:rsid w:val="4249160F"/>
    <w:rsid w:val="42500C48"/>
    <w:rsid w:val="42511BF8"/>
    <w:rsid w:val="42536D79"/>
    <w:rsid w:val="42734176"/>
    <w:rsid w:val="42944BFB"/>
    <w:rsid w:val="42B9333F"/>
    <w:rsid w:val="42BA1747"/>
    <w:rsid w:val="42BC16CB"/>
    <w:rsid w:val="42BF784C"/>
    <w:rsid w:val="42D00A6A"/>
    <w:rsid w:val="42E934F8"/>
    <w:rsid w:val="42E962C9"/>
    <w:rsid w:val="42F940FE"/>
    <w:rsid w:val="42F95D86"/>
    <w:rsid w:val="42FC1035"/>
    <w:rsid w:val="43046782"/>
    <w:rsid w:val="43086233"/>
    <w:rsid w:val="430A6BC6"/>
    <w:rsid w:val="43192030"/>
    <w:rsid w:val="434647CF"/>
    <w:rsid w:val="43547F8B"/>
    <w:rsid w:val="43556B36"/>
    <w:rsid w:val="435F3814"/>
    <w:rsid w:val="43631AB3"/>
    <w:rsid w:val="436C758C"/>
    <w:rsid w:val="43791075"/>
    <w:rsid w:val="43840A76"/>
    <w:rsid w:val="43B33364"/>
    <w:rsid w:val="43C713E6"/>
    <w:rsid w:val="43CA7195"/>
    <w:rsid w:val="43D146B8"/>
    <w:rsid w:val="43E515B1"/>
    <w:rsid w:val="43ED5AB3"/>
    <w:rsid w:val="43F8601E"/>
    <w:rsid w:val="43FA6D64"/>
    <w:rsid w:val="440731F7"/>
    <w:rsid w:val="44255C7E"/>
    <w:rsid w:val="442B12BD"/>
    <w:rsid w:val="44342FFD"/>
    <w:rsid w:val="4436798E"/>
    <w:rsid w:val="443E50E0"/>
    <w:rsid w:val="44627A06"/>
    <w:rsid w:val="446D7DC2"/>
    <w:rsid w:val="4470761A"/>
    <w:rsid w:val="448C31DF"/>
    <w:rsid w:val="448C46B6"/>
    <w:rsid w:val="449000D0"/>
    <w:rsid w:val="44942701"/>
    <w:rsid w:val="44B9718A"/>
    <w:rsid w:val="44BF72FF"/>
    <w:rsid w:val="44C54694"/>
    <w:rsid w:val="44FD696B"/>
    <w:rsid w:val="44FD72C4"/>
    <w:rsid w:val="4513621D"/>
    <w:rsid w:val="45297430"/>
    <w:rsid w:val="45302FF9"/>
    <w:rsid w:val="45390F0C"/>
    <w:rsid w:val="453B7F1B"/>
    <w:rsid w:val="45452253"/>
    <w:rsid w:val="45472156"/>
    <w:rsid w:val="45521829"/>
    <w:rsid w:val="457D7E44"/>
    <w:rsid w:val="4588044B"/>
    <w:rsid w:val="45A71B75"/>
    <w:rsid w:val="45B46BAF"/>
    <w:rsid w:val="45B72882"/>
    <w:rsid w:val="45C31540"/>
    <w:rsid w:val="45CC27D8"/>
    <w:rsid w:val="45D64B02"/>
    <w:rsid w:val="45E56412"/>
    <w:rsid w:val="45F47D05"/>
    <w:rsid w:val="460A737F"/>
    <w:rsid w:val="460B072E"/>
    <w:rsid w:val="46144D2B"/>
    <w:rsid w:val="4618221D"/>
    <w:rsid w:val="463105B0"/>
    <w:rsid w:val="46345518"/>
    <w:rsid w:val="463E41FF"/>
    <w:rsid w:val="464A0752"/>
    <w:rsid w:val="466435C2"/>
    <w:rsid w:val="46750230"/>
    <w:rsid w:val="46765DD0"/>
    <w:rsid w:val="467839F3"/>
    <w:rsid w:val="46802539"/>
    <w:rsid w:val="46926465"/>
    <w:rsid w:val="46943CBC"/>
    <w:rsid w:val="46B730DF"/>
    <w:rsid w:val="46BC33FE"/>
    <w:rsid w:val="46C269C9"/>
    <w:rsid w:val="46CA5D12"/>
    <w:rsid w:val="46CD227A"/>
    <w:rsid w:val="46DA7CD0"/>
    <w:rsid w:val="46E26E91"/>
    <w:rsid w:val="46EC7344"/>
    <w:rsid w:val="46F16ACD"/>
    <w:rsid w:val="46F7791E"/>
    <w:rsid w:val="47082A54"/>
    <w:rsid w:val="47241FC4"/>
    <w:rsid w:val="47302AD4"/>
    <w:rsid w:val="473700EA"/>
    <w:rsid w:val="475A2C17"/>
    <w:rsid w:val="476C3C03"/>
    <w:rsid w:val="478015CF"/>
    <w:rsid w:val="47830BE3"/>
    <w:rsid w:val="47914FEB"/>
    <w:rsid w:val="4797744E"/>
    <w:rsid w:val="479A1369"/>
    <w:rsid w:val="479F3B3D"/>
    <w:rsid w:val="47A05DB0"/>
    <w:rsid w:val="47BE1977"/>
    <w:rsid w:val="47BE5639"/>
    <w:rsid w:val="47D84E36"/>
    <w:rsid w:val="47E61D86"/>
    <w:rsid w:val="47EE36C8"/>
    <w:rsid w:val="47F745D6"/>
    <w:rsid w:val="48096F5D"/>
    <w:rsid w:val="48144B27"/>
    <w:rsid w:val="48190D72"/>
    <w:rsid w:val="48213404"/>
    <w:rsid w:val="483D056E"/>
    <w:rsid w:val="483F084C"/>
    <w:rsid w:val="484538E2"/>
    <w:rsid w:val="485670A6"/>
    <w:rsid w:val="48674B19"/>
    <w:rsid w:val="486837CD"/>
    <w:rsid w:val="48702A3C"/>
    <w:rsid w:val="48740684"/>
    <w:rsid w:val="488739FB"/>
    <w:rsid w:val="489B39C2"/>
    <w:rsid w:val="48B47020"/>
    <w:rsid w:val="48BB5315"/>
    <w:rsid w:val="48C57C77"/>
    <w:rsid w:val="48E24060"/>
    <w:rsid w:val="490431C1"/>
    <w:rsid w:val="491B57E3"/>
    <w:rsid w:val="491C365E"/>
    <w:rsid w:val="492B6F03"/>
    <w:rsid w:val="49396905"/>
    <w:rsid w:val="494056D3"/>
    <w:rsid w:val="49661EFA"/>
    <w:rsid w:val="498D0512"/>
    <w:rsid w:val="49A3555A"/>
    <w:rsid w:val="49AD6FD1"/>
    <w:rsid w:val="49B02468"/>
    <w:rsid w:val="49CD4BCB"/>
    <w:rsid w:val="49EA2A5E"/>
    <w:rsid w:val="4A025DEE"/>
    <w:rsid w:val="4A3672F8"/>
    <w:rsid w:val="4A3A113C"/>
    <w:rsid w:val="4A3E412A"/>
    <w:rsid w:val="4A4837BC"/>
    <w:rsid w:val="4A522829"/>
    <w:rsid w:val="4A5D7D77"/>
    <w:rsid w:val="4A691D36"/>
    <w:rsid w:val="4A6C46C5"/>
    <w:rsid w:val="4A6E5B65"/>
    <w:rsid w:val="4A7320D8"/>
    <w:rsid w:val="4A7F1C24"/>
    <w:rsid w:val="4A901D6F"/>
    <w:rsid w:val="4AC449D7"/>
    <w:rsid w:val="4ACC1B74"/>
    <w:rsid w:val="4ACF572D"/>
    <w:rsid w:val="4AD8632C"/>
    <w:rsid w:val="4AD93B33"/>
    <w:rsid w:val="4AE334D8"/>
    <w:rsid w:val="4AF869CF"/>
    <w:rsid w:val="4B1E57E8"/>
    <w:rsid w:val="4B204C9F"/>
    <w:rsid w:val="4B2137AF"/>
    <w:rsid w:val="4B282847"/>
    <w:rsid w:val="4B4B4B05"/>
    <w:rsid w:val="4B5444A0"/>
    <w:rsid w:val="4B5E20C9"/>
    <w:rsid w:val="4B695DF2"/>
    <w:rsid w:val="4B753FFA"/>
    <w:rsid w:val="4B821E81"/>
    <w:rsid w:val="4B867F2B"/>
    <w:rsid w:val="4B92397A"/>
    <w:rsid w:val="4B986CD4"/>
    <w:rsid w:val="4B9C7FB5"/>
    <w:rsid w:val="4BA33329"/>
    <w:rsid w:val="4BAA4AC7"/>
    <w:rsid w:val="4BB4529C"/>
    <w:rsid w:val="4BC13D28"/>
    <w:rsid w:val="4BCB38E7"/>
    <w:rsid w:val="4BCC0349"/>
    <w:rsid w:val="4BCF6997"/>
    <w:rsid w:val="4BD86F6D"/>
    <w:rsid w:val="4BD9631E"/>
    <w:rsid w:val="4BDE5811"/>
    <w:rsid w:val="4BDF36EB"/>
    <w:rsid w:val="4BE12E87"/>
    <w:rsid w:val="4BF301DE"/>
    <w:rsid w:val="4BFA330D"/>
    <w:rsid w:val="4C1B4BB4"/>
    <w:rsid w:val="4C286B52"/>
    <w:rsid w:val="4C2D2FAB"/>
    <w:rsid w:val="4C3905BA"/>
    <w:rsid w:val="4C400BBD"/>
    <w:rsid w:val="4C4364D6"/>
    <w:rsid w:val="4C5C686E"/>
    <w:rsid w:val="4C6A2706"/>
    <w:rsid w:val="4C7E73A7"/>
    <w:rsid w:val="4C8435C7"/>
    <w:rsid w:val="4C951DE6"/>
    <w:rsid w:val="4C9E77F4"/>
    <w:rsid w:val="4CA36C1A"/>
    <w:rsid w:val="4CAB6307"/>
    <w:rsid w:val="4CBB1475"/>
    <w:rsid w:val="4CC641E0"/>
    <w:rsid w:val="4CC77222"/>
    <w:rsid w:val="4CD40C39"/>
    <w:rsid w:val="4CDA4455"/>
    <w:rsid w:val="4CDB4AEF"/>
    <w:rsid w:val="4CFC5D67"/>
    <w:rsid w:val="4D0B3ED2"/>
    <w:rsid w:val="4D0F4478"/>
    <w:rsid w:val="4D0F74C6"/>
    <w:rsid w:val="4D1C4328"/>
    <w:rsid w:val="4D2E58E5"/>
    <w:rsid w:val="4D350441"/>
    <w:rsid w:val="4D44029A"/>
    <w:rsid w:val="4D5175AA"/>
    <w:rsid w:val="4D52333E"/>
    <w:rsid w:val="4D752628"/>
    <w:rsid w:val="4D800B92"/>
    <w:rsid w:val="4D811C23"/>
    <w:rsid w:val="4D8B0B08"/>
    <w:rsid w:val="4D9273A6"/>
    <w:rsid w:val="4D9F6CDC"/>
    <w:rsid w:val="4DA264C9"/>
    <w:rsid w:val="4DAA59A6"/>
    <w:rsid w:val="4DAE5A6A"/>
    <w:rsid w:val="4DB81344"/>
    <w:rsid w:val="4DC332C4"/>
    <w:rsid w:val="4DCF2910"/>
    <w:rsid w:val="4DE575CF"/>
    <w:rsid w:val="4DEC2017"/>
    <w:rsid w:val="4DFB7227"/>
    <w:rsid w:val="4DFF24D8"/>
    <w:rsid w:val="4E034580"/>
    <w:rsid w:val="4E175072"/>
    <w:rsid w:val="4E1B42A3"/>
    <w:rsid w:val="4E250F7C"/>
    <w:rsid w:val="4E2D35F4"/>
    <w:rsid w:val="4E5347C1"/>
    <w:rsid w:val="4E5448C4"/>
    <w:rsid w:val="4E5E31F5"/>
    <w:rsid w:val="4E6C2143"/>
    <w:rsid w:val="4E703738"/>
    <w:rsid w:val="4E7B73EB"/>
    <w:rsid w:val="4E981522"/>
    <w:rsid w:val="4E9907FE"/>
    <w:rsid w:val="4E9E77A0"/>
    <w:rsid w:val="4EA604F0"/>
    <w:rsid w:val="4EA611A4"/>
    <w:rsid w:val="4ED10E9F"/>
    <w:rsid w:val="4ED36FB3"/>
    <w:rsid w:val="4EDA146B"/>
    <w:rsid w:val="4EDA645C"/>
    <w:rsid w:val="4EDE33E9"/>
    <w:rsid w:val="4EE71234"/>
    <w:rsid w:val="4EED6436"/>
    <w:rsid w:val="4EF56400"/>
    <w:rsid w:val="4F277C8E"/>
    <w:rsid w:val="4F2C5C5D"/>
    <w:rsid w:val="4F2D4C79"/>
    <w:rsid w:val="4F330741"/>
    <w:rsid w:val="4F3B332E"/>
    <w:rsid w:val="4F3B7FAF"/>
    <w:rsid w:val="4F4C6A31"/>
    <w:rsid w:val="4F5C54A5"/>
    <w:rsid w:val="4F6F4D85"/>
    <w:rsid w:val="4F8545A9"/>
    <w:rsid w:val="4F963D11"/>
    <w:rsid w:val="4F9C1427"/>
    <w:rsid w:val="4F9E378E"/>
    <w:rsid w:val="4FA32347"/>
    <w:rsid w:val="4FB35CD0"/>
    <w:rsid w:val="4FBC446F"/>
    <w:rsid w:val="4FBE564C"/>
    <w:rsid w:val="4FC13C4F"/>
    <w:rsid w:val="4FCE2E3F"/>
    <w:rsid w:val="4FD22F8A"/>
    <w:rsid w:val="4FD245BB"/>
    <w:rsid w:val="4FE153B8"/>
    <w:rsid w:val="4FE70DC0"/>
    <w:rsid w:val="4FF12C36"/>
    <w:rsid w:val="4FF341F9"/>
    <w:rsid w:val="4FF45B41"/>
    <w:rsid w:val="4FF82084"/>
    <w:rsid w:val="4FF82FCD"/>
    <w:rsid w:val="4FFB70C0"/>
    <w:rsid w:val="4FFC486B"/>
    <w:rsid w:val="50015AA6"/>
    <w:rsid w:val="500329EF"/>
    <w:rsid w:val="500C1F0C"/>
    <w:rsid w:val="500E0122"/>
    <w:rsid w:val="50106F37"/>
    <w:rsid w:val="50204FCC"/>
    <w:rsid w:val="502F6FA5"/>
    <w:rsid w:val="50357D7D"/>
    <w:rsid w:val="504130B4"/>
    <w:rsid w:val="504515B0"/>
    <w:rsid w:val="505E5F5E"/>
    <w:rsid w:val="50680152"/>
    <w:rsid w:val="506C3532"/>
    <w:rsid w:val="50721680"/>
    <w:rsid w:val="50757E66"/>
    <w:rsid w:val="50764CFD"/>
    <w:rsid w:val="50AE6034"/>
    <w:rsid w:val="50BB6A1B"/>
    <w:rsid w:val="50BC4277"/>
    <w:rsid w:val="50BE41A7"/>
    <w:rsid w:val="50C26CF2"/>
    <w:rsid w:val="50D75FAE"/>
    <w:rsid w:val="50E23874"/>
    <w:rsid w:val="50F04636"/>
    <w:rsid w:val="50F53CCD"/>
    <w:rsid w:val="510309C9"/>
    <w:rsid w:val="510B6714"/>
    <w:rsid w:val="51185CD6"/>
    <w:rsid w:val="511B4B5C"/>
    <w:rsid w:val="5135369F"/>
    <w:rsid w:val="513A6AE2"/>
    <w:rsid w:val="514506E3"/>
    <w:rsid w:val="51493D71"/>
    <w:rsid w:val="514F2C35"/>
    <w:rsid w:val="51531201"/>
    <w:rsid w:val="51534478"/>
    <w:rsid w:val="51596B8D"/>
    <w:rsid w:val="5165057C"/>
    <w:rsid w:val="51806A6C"/>
    <w:rsid w:val="518B7A57"/>
    <w:rsid w:val="51AE7002"/>
    <w:rsid w:val="51B65E5C"/>
    <w:rsid w:val="51BB25F5"/>
    <w:rsid w:val="51D40112"/>
    <w:rsid w:val="51D81652"/>
    <w:rsid w:val="51E735E2"/>
    <w:rsid w:val="51EF06BC"/>
    <w:rsid w:val="51F57F9F"/>
    <w:rsid w:val="51FC72D2"/>
    <w:rsid w:val="51FF4305"/>
    <w:rsid w:val="51FF535C"/>
    <w:rsid w:val="5204439A"/>
    <w:rsid w:val="52051824"/>
    <w:rsid w:val="52062CF2"/>
    <w:rsid w:val="52125961"/>
    <w:rsid w:val="52164076"/>
    <w:rsid w:val="52195A16"/>
    <w:rsid w:val="52195B8A"/>
    <w:rsid w:val="52397FF8"/>
    <w:rsid w:val="524424F9"/>
    <w:rsid w:val="524E6F93"/>
    <w:rsid w:val="52535C78"/>
    <w:rsid w:val="525B7AEE"/>
    <w:rsid w:val="52647C9D"/>
    <w:rsid w:val="52723222"/>
    <w:rsid w:val="528D45A1"/>
    <w:rsid w:val="529521F2"/>
    <w:rsid w:val="52A9567F"/>
    <w:rsid w:val="52A9608E"/>
    <w:rsid w:val="52B12CF0"/>
    <w:rsid w:val="52B71F35"/>
    <w:rsid w:val="52BA2966"/>
    <w:rsid w:val="52BA5BE6"/>
    <w:rsid w:val="52E00F16"/>
    <w:rsid w:val="52E76FC0"/>
    <w:rsid w:val="52EF54F7"/>
    <w:rsid w:val="52F026B2"/>
    <w:rsid w:val="52FB419C"/>
    <w:rsid w:val="53191CED"/>
    <w:rsid w:val="53204F0E"/>
    <w:rsid w:val="532335B0"/>
    <w:rsid w:val="53332D0D"/>
    <w:rsid w:val="533A7D2D"/>
    <w:rsid w:val="533C1E84"/>
    <w:rsid w:val="53650BDE"/>
    <w:rsid w:val="5366037F"/>
    <w:rsid w:val="5366684C"/>
    <w:rsid w:val="536C1A42"/>
    <w:rsid w:val="536D4BA8"/>
    <w:rsid w:val="53720E6A"/>
    <w:rsid w:val="53801168"/>
    <w:rsid w:val="53802553"/>
    <w:rsid w:val="53812013"/>
    <w:rsid w:val="5386382C"/>
    <w:rsid w:val="539964FA"/>
    <w:rsid w:val="53CA62F8"/>
    <w:rsid w:val="53D236E6"/>
    <w:rsid w:val="53D84A65"/>
    <w:rsid w:val="53F37A09"/>
    <w:rsid w:val="540006A2"/>
    <w:rsid w:val="541515D8"/>
    <w:rsid w:val="54374A62"/>
    <w:rsid w:val="54493DF7"/>
    <w:rsid w:val="54737C82"/>
    <w:rsid w:val="548B5829"/>
    <w:rsid w:val="54910119"/>
    <w:rsid w:val="54983273"/>
    <w:rsid w:val="54A4660E"/>
    <w:rsid w:val="54AD6434"/>
    <w:rsid w:val="54B61280"/>
    <w:rsid w:val="54C0262E"/>
    <w:rsid w:val="54C40A34"/>
    <w:rsid w:val="54D1714F"/>
    <w:rsid w:val="54DD55FD"/>
    <w:rsid w:val="54DF6509"/>
    <w:rsid w:val="54E4433F"/>
    <w:rsid w:val="54FB7F1E"/>
    <w:rsid w:val="55032845"/>
    <w:rsid w:val="550D6355"/>
    <w:rsid w:val="55134E30"/>
    <w:rsid w:val="552B6D84"/>
    <w:rsid w:val="553557AE"/>
    <w:rsid w:val="553E063E"/>
    <w:rsid w:val="55450390"/>
    <w:rsid w:val="55554FBE"/>
    <w:rsid w:val="557A77CB"/>
    <w:rsid w:val="55A722DB"/>
    <w:rsid w:val="55C25567"/>
    <w:rsid w:val="55CF3FC6"/>
    <w:rsid w:val="55D23DE9"/>
    <w:rsid w:val="55D83684"/>
    <w:rsid w:val="55DB3F68"/>
    <w:rsid w:val="55E500FF"/>
    <w:rsid w:val="55E65813"/>
    <w:rsid w:val="55F74E0B"/>
    <w:rsid w:val="560C5837"/>
    <w:rsid w:val="56142913"/>
    <w:rsid w:val="561A75F1"/>
    <w:rsid w:val="561D04B8"/>
    <w:rsid w:val="562B0E1A"/>
    <w:rsid w:val="562F57A9"/>
    <w:rsid w:val="563353CD"/>
    <w:rsid w:val="563A749A"/>
    <w:rsid w:val="563B0C63"/>
    <w:rsid w:val="5657681B"/>
    <w:rsid w:val="565E543E"/>
    <w:rsid w:val="56602450"/>
    <w:rsid w:val="568E4B62"/>
    <w:rsid w:val="569156E9"/>
    <w:rsid w:val="5692537F"/>
    <w:rsid w:val="56B33710"/>
    <w:rsid w:val="56C11975"/>
    <w:rsid w:val="56C46CFB"/>
    <w:rsid w:val="56C9324A"/>
    <w:rsid w:val="56E81045"/>
    <w:rsid w:val="56F2684C"/>
    <w:rsid w:val="56F52C55"/>
    <w:rsid w:val="56F568EF"/>
    <w:rsid w:val="56FB3258"/>
    <w:rsid w:val="570D1AF4"/>
    <w:rsid w:val="571427A3"/>
    <w:rsid w:val="57217CA0"/>
    <w:rsid w:val="572D3C7E"/>
    <w:rsid w:val="5734232E"/>
    <w:rsid w:val="57382EF0"/>
    <w:rsid w:val="57400F70"/>
    <w:rsid w:val="574A45CE"/>
    <w:rsid w:val="574B2748"/>
    <w:rsid w:val="57643DF6"/>
    <w:rsid w:val="576F7111"/>
    <w:rsid w:val="577807B8"/>
    <w:rsid w:val="578C4E52"/>
    <w:rsid w:val="578C62C4"/>
    <w:rsid w:val="57911F3B"/>
    <w:rsid w:val="57943341"/>
    <w:rsid w:val="57985C5B"/>
    <w:rsid w:val="579E4359"/>
    <w:rsid w:val="579F0174"/>
    <w:rsid w:val="57A72465"/>
    <w:rsid w:val="57A85A3E"/>
    <w:rsid w:val="57C321BF"/>
    <w:rsid w:val="57C551DF"/>
    <w:rsid w:val="57DA1593"/>
    <w:rsid w:val="57DF6973"/>
    <w:rsid w:val="57EE58C6"/>
    <w:rsid w:val="57F32D7D"/>
    <w:rsid w:val="58367AC9"/>
    <w:rsid w:val="583B6B9C"/>
    <w:rsid w:val="589D0892"/>
    <w:rsid w:val="58A751B7"/>
    <w:rsid w:val="58C270E9"/>
    <w:rsid w:val="58F86544"/>
    <w:rsid w:val="590D3AE3"/>
    <w:rsid w:val="5910360F"/>
    <w:rsid w:val="591E4D95"/>
    <w:rsid w:val="59210035"/>
    <w:rsid w:val="59216EE4"/>
    <w:rsid w:val="59283776"/>
    <w:rsid w:val="594414EC"/>
    <w:rsid w:val="594F4B7B"/>
    <w:rsid w:val="594F6A2E"/>
    <w:rsid w:val="595233AB"/>
    <w:rsid w:val="596B36E2"/>
    <w:rsid w:val="59721298"/>
    <w:rsid w:val="59797583"/>
    <w:rsid w:val="5979772D"/>
    <w:rsid w:val="599006B6"/>
    <w:rsid w:val="599107AC"/>
    <w:rsid w:val="59B907EC"/>
    <w:rsid w:val="59D74D44"/>
    <w:rsid w:val="59DA3A85"/>
    <w:rsid w:val="5A161528"/>
    <w:rsid w:val="5A1A1088"/>
    <w:rsid w:val="5A262AF2"/>
    <w:rsid w:val="5A336298"/>
    <w:rsid w:val="5A362B72"/>
    <w:rsid w:val="5A404523"/>
    <w:rsid w:val="5A660F5C"/>
    <w:rsid w:val="5A664AAA"/>
    <w:rsid w:val="5A676CE8"/>
    <w:rsid w:val="5A7A78D9"/>
    <w:rsid w:val="5A7F47F5"/>
    <w:rsid w:val="5A845661"/>
    <w:rsid w:val="5A853025"/>
    <w:rsid w:val="5A937471"/>
    <w:rsid w:val="5A9F315E"/>
    <w:rsid w:val="5AA33524"/>
    <w:rsid w:val="5AA60A8C"/>
    <w:rsid w:val="5AA92576"/>
    <w:rsid w:val="5AAE23A4"/>
    <w:rsid w:val="5ABB577B"/>
    <w:rsid w:val="5AC33394"/>
    <w:rsid w:val="5ACE4F21"/>
    <w:rsid w:val="5AD31E69"/>
    <w:rsid w:val="5AE605B9"/>
    <w:rsid w:val="5AE642C4"/>
    <w:rsid w:val="5AFD7DE7"/>
    <w:rsid w:val="5AFF2A2A"/>
    <w:rsid w:val="5B0F13E3"/>
    <w:rsid w:val="5B294D00"/>
    <w:rsid w:val="5B4235B6"/>
    <w:rsid w:val="5B5411AC"/>
    <w:rsid w:val="5B5D2202"/>
    <w:rsid w:val="5B67730A"/>
    <w:rsid w:val="5B9E6CF9"/>
    <w:rsid w:val="5BA57F37"/>
    <w:rsid w:val="5BA81279"/>
    <w:rsid w:val="5BAA4965"/>
    <w:rsid w:val="5BAE0158"/>
    <w:rsid w:val="5BB04FC2"/>
    <w:rsid w:val="5BBE5143"/>
    <w:rsid w:val="5BC7690F"/>
    <w:rsid w:val="5BC83CF9"/>
    <w:rsid w:val="5BCE59B5"/>
    <w:rsid w:val="5BDB6695"/>
    <w:rsid w:val="5BDD28DF"/>
    <w:rsid w:val="5BEC304B"/>
    <w:rsid w:val="5BF74877"/>
    <w:rsid w:val="5C0737B3"/>
    <w:rsid w:val="5C0B70E0"/>
    <w:rsid w:val="5C10051D"/>
    <w:rsid w:val="5C202626"/>
    <w:rsid w:val="5C36191A"/>
    <w:rsid w:val="5C3D63EE"/>
    <w:rsid w:val="5C3E3D20"/>
    <w:rsid w:val="5C437447"/>
    <w:rsid w:val="5C482AF3"/>
    <w:rsid w:val="5C5F57F9"/>
    <w:rsid w:val="5C6203E4"/>
    <w:rsid w:val="5C6A7D8E"/>
    <w:rsid w:val="5C82634C"/>
    <w:rsid w:val="5C910256"/>
    <w:rsid w:val="5C937F9F"/>
    <w:rsid w:val="5CB42AD5"/>
    <w:rsid w:val="5CB632BA"/>
    <w:rsid w:val="5CC46BB7"/>
    <w:rsid w:val="5CC73DB9"/>
    <w:rsid w:val="5CE63B6B"/>
    <w:rsid w:val="5D0613CB"/>
    <w:rsid w:val="5D1D5B63"/>
    <w:rsid w:val="5D21218D"/>
    <w:rsid w:val="5D28526E"/>
    <w:rsid w:val="5D2F203C"/>
    <w:rsid w:val="5D3A6628"/>
    <w:rsid w:val="5D41489D"/>
    <w:rsid w:val="5D5D532C"/>
    <w:rsid w:val="5D6B6449"/>
    <w:rsid w:val="5D72773D"/>
    <w:rsid w:val="5D734127"/>
    <w:rsid w:val="5D80545F"/>
    <w:rsid w:val="5D845EA0"/>
    <w:rsid w:val="5D902324"/>
    <w:rsid w:val="5D99347E"/>
    <w:rsid w:val="5DBC3557"/>
    <w:rsid w:val="5DBC5BE4"/>
    <w:rsid w:val="5DBF1C02"/>
    <w:rsid w:val="5DCE4331"/>
    <w:rsid w:val="5DD03ABE"/>
    <w:rsid w:val="5DDE2533"/>
    <w:rsid w:val="5DE3324C"/>
    <w:rsid w:val="5DE51034"/>
    <w:rsid w:val="5DE64A93"/>
    <w:rsid w:val="5DE97ADA"/>
    <w:rsid w:val="5DEB240D"/>
    <w:rsid w:val="5DEC747A"/>
    <w:rsid w:val="5DF229E1"/>
    <w:rsid w:val="5E277016"/>
    <w:rsid w:val="5E320C3F"/>
    <w:rsid w:val="5E3D3492"/>
    <w:rsid w:val="5E400C0B"/>
    <w:rsid w:val="5E4A0305"/>
    <w:rsid w:val="5E510F5F"/>
    <w:rsid w:val="5E7C45F8"/>
    <w:rsid w:val="5E85744D"/>
    <w:rsid w:val="5EAB4E9D"/>
    <w:rsid w:val="5EB018E5"/>
    <w:rsid w:val="5EB6406C"/>
    <w:rsid w:val="5EBA2E30"/>
    <w:rsid w:val="5EC90F85"/>
    <w:rsid w:val="5ED24B4D"/>
    <w:rsid w:val="5EE074CE"/>
    <w:rsid w:val="5EE46263"/>
    <w:rsid w:val="5F203449"/>
    <w:rsid w:val="5F4166DA"/>
    <w:rsid w:val="5F42032E"/>
    <w:rsid w:val="5F462036"/>
    <w:rsid w:val="5F4638A4"/>
    <w:rsid w:val="5F4C14CA"/>
    <w:rsid w:val="5F5466FD"/>
    <w:rsid w:val="5F597F6B"/>
    <w:rsid w:val="5F6E2610"/>
    <w:rsid w:val="5F7465DA"/>
    <w:rsid w:val="5F7842A5"/>
    <w:rsid w:val="5F7D4F47"/>
    <w:rsid w:val="5FAE38D0"/>
    <w:rsid w:val="5FBE1A21"/>
    <w:rsid w:val="5FDF50E4"/>
    <w:rsid w:val="5FED2422"/>
    <w:rsid w:val="5FF5754B"/>
    <w:rsid w:val="5FF82657"/>
    <w:rsid w:val="60045EA0"/>
    <w:rsid w:val="60152432"/>
    <w:rsid w:val="601A2743"/>
    <w:rsid w:val="601A51F5"/>
    <w:rsid w:val="60220AFE"/>
    <w:rsid w:val="60233E82"/>
    <w:rsid w:val="60284D67"/>
    <w:rsid w:val="603B29D0"/>
    <w:rsid w:val="604E5341"/>
    <w:rsid w:val="605B4CE1"/>
    <w:rsid w:val="605C6879"/>
    <w:rsid w:val="605D040C"/>
    <w:rsid w:val="60762BFF"/>
    <w:rsid w:val="607D5592"/>
    <w:rsid w:val="609024DB"/>
    <w:rsid w:val="60905F88"/>
    <w:rsid w:val="60A613A0"/>
    <w:rsid w:val="60A874B0"/>
    <w:rsid w:val="60AE09CB"/>
    <w:rsid w:val="60C3322F"/>
    <w:rsid w:val="60C64E25"/>
    <w:rsid w:val="60D80243"/>
    <w:rsid w:val="60D95B3D"/>
    <w:rsid w:val="60EA6C58"/>
    <w:rsid w:val="60FF1206"/>
    <w:rsid w:val="61034054"/>
    <w:rsid w:val="610E25F1"/>
    <w:rsid w:val="613600C3"/>
    <w:rsid w:val="613C6F25"/>
    <w:rsid w:val="614F2292"/>
    <w:rsid w:val="6165035B"/>
    <w:rsid w:val="617F4D0B"/>
    <w:rsid w:val="618C2388"/>
    <w:rsid w:val="61997DBA"/>
    <w:rsid w:val="61A71099"/>
    <w:rsid w:val="61C04714"/>
    <w:rsid w:val="61C408B5"/>
    <w:rsid w:val="61CB044F"/>
    <w:rsid w:val="61CB542B"/>
    <w:rsid w:val="61CC2F12"/>
    <w:rsid w:val="61D04CCC"/>
    <w:rsid w:val="61E32BAF"/>
    <w:rsid w:val="61ED028C"/>
    <w:rsid w:val="620C0190"/>
    <w:rsid w:val="6210599C"/>
    <w:rsid w:val="62147C6D"/>
    <w:rsid w:val="62297335"/>
    <w:rsid w:val="6233416B"/>
    <w:rsid w:val="624274E2"/>
    <w:rsid w:val="625C3A0A"/>
    <w:rsid w:val="625C6516"/>
    <w:rsid w:val="625F79DD"/>
    <w:rsid w:val="62676AE6"/>
    <w:rsid w:val="62823CE4"/>
    <w:rsid w:val="628C072D"/>
    <w:rsid w:val="628D1C95"/>
    <w:rsid w:val="629D5653"/>
    <w:rsid w:val="62A52B40"/>
    <w:rsid w:val="62B02F15"/>
    <w:rsid w:val="62B25057"/>
    <w:rsid w:val="62B44335"/>
    <w:rsid w:val="62BA27E8"/>
    <w:rsid w:val="62BC1E76"/>
    <w:rsid w:val="62D76219"/>
    <w:rsid w:val="6307795C"/>
    <w:rsid w:val="630A52A7"/>
    <w:rsid w:val="63146312"/>
    <w:rsid w:val="631902EB"/>
    <w:rsid w:val="631B1E0E"/>
    <w:rsid w:val="633C4E87"/>
    <w:rsid w:val="634D16F3"/>
    <w:rsid w:val="63593A6C"/>
    <w:rsid w:val="63695DA7"/>
    <w:rsid w:val="63770A49"/>
    <w:rsid w:val="638569C0"/>
    <w:rsid w:val="639B7682"/>
    <w:rsid w:val="63A82CFC"/>
    <w:rsid w:val="63B73677"/>
    <w:rsid w:val="63BB0233"/>
    <w:rsid w:val="63BB1349"/>
    <w:rsid w:val="63C851D8"/>
    <w:rsid w:val="63F11CC2"/>
    <w:rsid w:val="640C26DF"/>
    <w:rsid w:val="6416123D"/>
    <w:rsid w:val="64403F68"/>
    <w:rsid w:val="64405216"/>
    <w:rsid w:val="644C38DF"/>
    <w:rsid w:val="645E063A"/>
    <w:rsid w:val="64621C41"/>
    <w:rsid w:val="64641094"/>
    <w:rsid w:val="6469293F"/>
    <w:rsid w:val="646C2516"/>
    <w:rsid w:val="64811F15"/>
    <w:rsid w:val="64890FC9"/>
    <w:rsid w:val="648D138E"/>
    <w:rsid w:val="64992F64"/>
    <w:rsid w:val="64A934D4"/>
    <w:rsid w:val="64A93EC6"/>
    <w:rsid w:val="64B73BC0"/>
    <w:rsid w:val="64F70FB1"/>
    <w:rsid w:val="65133A3F"/>
    <w:rsid w:val="65196142"/>
    <w:rsid w:val="652359D6"/>
    <w:rsid w:val="652803B6"/>
    <w:rsid w:val="6534532C"/>
    <w:rsid w:val="653E0625"/>
    <w:rsid w:val="65487CAD"/>
    <w:rsid w:val="655E3661"/>
    <w:rsid w:val="655F347A"/>
    <w:rsid w:val="65687767"/>
    <w:rsid w:val="656E3846"/>
    <w:rsid w:val="658A027D"/>
    <w:rsid w:val="659770B8"/>
    <w:rsid w:val="659822CC"/>
    <w:rsid w:val="65A71CD5"/>
    <w:rsid w:val="65AE4DB7"/>
    <w:rsid w:val="65B1730C"/>
    <w:rsid w:val="65C01E9F"/>
    <w:rsid w:val="65D44976"/>
    <w:rsid w:val="65D76FE5"/>
    <w:rsid w:val="65D8237F"/>
    <w:rsid w:val="65DB6666"/>
    <w:rsid w:val="65E52290"/>
    <w:rsid w:val="65F47081"/>
    <w:rsid w:val="6622176E"/>
    <w:rsid w:val="66383F91"/>
    <w:rsid w:val="66392345"/>
    <w:rsid w:val="66414DB3"/>
    <w:rsid w:val="6658060D"/>
    <w:rsid w:val="666B71E2"/>
    <w:rsid w:val="666D7BEF"/>
    <w:rsid w:val="66760719"/>
    <w:rsid w:val="668576E2"/>
    <w:rsid w:val="66886226"/>
    <w:rsid w:val="66944694"/>
    <w:rsid w:val="66A2741A"/>
    <w:rsid w:val="66A37AF3"/>
    <w:rsid w:val="66CA30C8"/>
    <w:rsid w:val="66F93771"/>
    <w:rsid w:val="66FF3D71"/>
    <w:rsid w:val="6703472B"/>
    <w:rsid w:val="67141BB5"/>
    <w:rsid w:val="67276F17"/>
    <w:rsid w:val="672E14CC"/>
    <w:rsid w:val="673073FE"/>
    <w:rsid w:val="674A74FB"/>
    <w:rsid w:val="67645F46"/>
    <w:rsid w:val="67750BFD"/>
    <w:rsid w:val="677571D3"/>
    <w:rsid w:val="67960DB4"/>
    <w:rsid w:val="679670E0"/>
    <w:rsid w:val="67BC2C38"/>
    <w:rsid w:val="67BE3999"/>
    <w:rsid w:val="67D224A5"/>
    <w:rsid w:val="67D65896"/>
    <w:rsid w:val="67F8137B"/>
    <w:rsid w:val="68164E8F"/>
    <w:rsid w:val="681C17A7"/>
    <w:rsid w:val="681D76BF"/>
    <w:rsid w:val="68257916"/>
    <w:rsid w:val="68292C10"/>
    <w:rsid w:val="682C7A4B"/>
    <w:rsid w:val="68394C3F"/>
    <w:rsid w:val="6847600F"/>
    <w:rsid w:val="68537484"/>
    <w:rsid w:val="685A61AD"/>
    <w:rsid w:val="687A05CB"/>
    <w:rsid w:val="68944F19"/>
    <w:rsid w:val="68A73C2D"/>
    <w:rsid w:val="68AB1DE8"/>
    <w:rsid w:val="68C51342"/>
    <w:rsid w:val="68D40B5C"/>
    <w:rsid w:val="68DB523F"/>
    <w:rsid w:val="68E00D76"/>
    <w:rsid w:val="69076303"/>
    <w:rsid w:val="6908635B"/>
    <w:rsid w:val="690C4AC7"/>
    <w:rsid w:val="691805C7"/>
    <w:rsid w:val="691C5D8C"/>
    <w:rsid w:val="692330AC"/>
    <w:rsid w:val="69295732"/>
    <w:rsid w:val="69314AA7"/>
    <w:rsid w:val="694176F7"/>
    <w:rsid w:val="69473629"/>
    <w:rsid w:val="69616841"/>
    <w:rsid w:val="69921E03"/>
    <w:rsid w:val="699440A0"/>
    <w:rsid w:val="69C522D0"/>
    <w:rsid w:val="69D05961"/>
    <w:rsid w:val="69D05FD1"/>
    <w:rsid w:val="69D65CD5"/>
    <w:rsid w:val="69F62A81"/>
    <w:rsid w:val="69F96C41"/>
    <w:rsid w:val="6A1515CD"/>
    <w:rsid w:val="6A2139FB"/>
    <w:rsid w:val="6A2469E9"/>
    <w:rsid w:val="6A381466"/>
    <w:rsid w:val="6A436020"/>
    <w:rsid w:val="6A44330D"/>
    <w:rsid w:val="6A4C5458"/>
    <w:rsid w:val="6A533A40"/>
    <w:rsid w:val="6A6B1883"/>
    <w:rsid w:val="6A7706E5"/>
    <w:rsid w:val="6A8A07C2"/>
    <w:rsid w:val="6A9723C0"/>
    <w:rsid w:val="6A980188"/>
    <w:rsid w:val="6AAE3197"/>
    <w:rsid w:val="6AAE692E"/>
    <w:rsid w:val="6AC50385"/>
    <w:rsid w:val="6AC56A42"/>
    <w:rsid w:val="6AC7253B"/>
    <w:rsid w:val="6AC80452"/>
    <w:rsid w:val="6AE21ACF"/>
    <w:rsid w:val="6AEA11E6"/>
    <w:rsid w:val="6AEB1711"/>
    <w:rsid w:val="6AEC14D0"/>
    <w:rsid w:val="6AEC25F8"/>
    <w:rsid w:val="6AF16180"/>
    <w:rsid w:val="6B057550"/>
    <w:rsid w:val="6B1013DD"/>
    <w:rsid w:val="6B31021B"/>
    <w:rsid w:val="6B58785D"/>
    <w:rsid w:val="6B717B25"/>
    <w:rsid w:val="6B7366FC"/>
    <w:rsid w:val="6B9D6AAA"/>
    <w:rsid w:val="6BAE4B6E"/>
    <w:rsid w:val="6BB15C5A"/>
    <w:rsid w:val="6BB2008A"/>
    <w:rsid w:val="6BBD0D72"/>
    <w:rsid w:val="6BC239F7"/>
    <w:rsid w:val="6BC73407"/>
    <w:rsid w:val="6BC83F0B"/>
    <w:rsid w:val="6BE450B6"/>
    <w:rsid w:val="6BE770CA"/>
    <w:rsid w:val="6C1D5FF5"/>
    <w:rsid w:val="6C2A191E"/>
    <w:rsid w:val="6C305BB8"/>
    <w:rsid w:val="6C313697"/>
    <w:rsid w:val="6C421093"/>
    <w:rsid w:val="6C5564FC"/>
    <w:rsid w:val="6C57445F"/>
    <w:rsid w:val="6C5803C4"/>
    <w:rsid w:val="6C5C21D6"/>
    <w:rsid w:val="6C696465"/>
    <w:rsid w:val="6C6D666C"/>
    <w:rsid w:val="6C7D068A"/>
    <w:rsid w:val="6C8612BF"/>
    <w:rsid w:val="6C8B17D3"/>
    <w:rsid w:val="6C8F2B70"/>
    <w:rsid w:val="6C991853"/>
    <w:rsid w:val="6CDF3E72"/>
    <w:rsid w:val="6CF01F4D"/>
    <w:rsid w:val="6CF14B55"/>
    <w:rsid w:val="6CF2083A"/>
    <w:rsid w:val="6CF43BFE"/>
    <w:rsid w:val="6CF61F7D"/>
    <w:rsid w:val="6CFD4BDD"/>
    <w:rsid w:val="6D09690E"/>
    <w:rsid w:val="6D1443BD"/>
    <w:rsid w:val="6D237366"/>
    <w:rsid w:val="6D2E03D0"/>
    <w:rsid w:val="6D471155"/>
    <w:rsid w:val="6D495D16"/>
    <w:rsid w:val="6D4D0711"/>
    <w:rsid w:val="6D4F2D32"/>
    <w:rsid w:val="6D4F5985"/>
    <w:rsid w:val="6D4F7542"/>
    <w:rsid w:val="6D8D44E9"/>
    <w:rsid w:val="6D8F04D5"/>
    <w:rsid w:val="6D926DB7"/>
    <w:rsid w:val="6DA15D94"/>
    <w:rsid w:val="6DA93E2C"/>
    <w:rsid w:val="6DAC56CB"/>
    <w:rsid w:val="6DBF2F5B"/>
    <w:rsid w:val="6DC16582"/>
    <w:rsid w:val="6DC71F86"/>
    <w:rsid w:val="6DC9456E"/>
    <w:rsid w:val="6DD721CD"/>
    <w:rsid w:val="6DDF33D9"/>
    <w:rsid w:val="6DE20811"/>
    <w:rsid w:val="6DE8079B"/>
    <w:rsid w:val="6DE83D24"/>
    <w:rsid w:val="6DF55DAB"/>
    <w:rsid w:val="6DFB786F"/>
    <w:rsid w:val="6E2E5B18"/>
    <w:rsid w:val="6E442302"/>
    <w:rsid w:val="6E453ED5"/>
    <w:rsid w:val="6E5E5051"/>
    <w:rsid w:val="6E601AF0"/>
    <w:rsid w:val="6E6B500C"/>
    <w:rsid w:val="6E784326"/>
    <w:rsid w:val="6E794801"/>
    <w:rsid w:val="6E7952CB"/>
    <w:rsid w:val="6E89519C"/>
    <w:rsid w:val="6E9735CB"/>
    <w:rsid w:val="6EA01893"/>
    <w:rsid w:val="6EA90754"/>
    <w:rsid w:val="6EBD1E36"/>
    <w:rsid w:val="6EC407F2"/>
    <w:rsid w:val="6EC667ED"/>
    <w:rsid w:val="6ED82684"/>
    <w:rsid w:val="6EE76087"/>
    <w:rsid w:val="6EF13563"/>
    <w:rsid w:val="6EF23005"/>
    <w:rsid w:val="6EFE66D9"/>
    <w:rsid w:val="6F000798"/>
    <w:rsid w:val="6F06440D"/>
    <w:rsid w:val="6F13599A"/>
    <w:rsid w:val="6F2454D1"/>
    <w:rsid w:val="6F321984"/>
    <w:rsid w:val="6F3C1411"/>
    <w:rsid w:val="6F3E000B"/>
    <w:rsid w:val="6F4D0909"/>
    <w:rsid w:val="6F5F2D69"/>
    <w:rsid w:val="6F712728"/>
    <w:rsid w:val="6F722F30"/>
    <w:rsid w:val="6FA624B8"/>
    <w:rsid w:val="6FB7378F"/>
    <w:rsid w:val="6FB744AF"/>
    <w:rsid w:val="6FC00C04"/>
    <w:rsid w:val="6FC436B3"/>
    <w:rsid w:val="6FCC795E"/>
    <w:rsid w:val="6FE5461F"/>
    <w:rsid w:val="6FF44EE8"/>
    <w:rsid w:val="6FF50F93"/>
    <w:rsid w:val="6FFF71BE"/>
    <w:rsid w:val="70045AB0"/>
    <w:rsid w:val="70067CD7"/>
    <w:rsid w:val="701234A3"/>
    <w:rsid w:val="701B0309"/>
    <w:rsid w:val="703136BB"/>
    <w:rsid w:val="703802D6"/>
    <w:rsid w:val="704A2F79"/>
    <w:rsid w:val="70521165"/>
    <w:rsid w:val="70580A4F"/>
    <w:rsid w:val="705E6500"/>
    <w:rsid w:val="70626874"/>
    <w:rsid w:val="706F50B0"/>
    <w:rsid w:val="70722B6B"/>
    <w:rsid w:val="7073515D"/>
    <w:rsid w:val="70804ED0"/>
    <w:rsid w:val="709F0D06"/>
    <w:rsid w:val="70C07A21"/>
    <w:rsid w:val="70C93015"/>
    <w:rsid w:val="70E11C33"/>
    <w:rsid w:val="70E71862"/>
    <w:rsid w:val="710702F6"/>
    <w:rsid w:val="710B3C2D"/>
    <w:rsid w:val="710C022E"/>
    <w:rsid w:val="71206EB4"/>
    <w:rsid w:val="71301A98"/>
    <w:rsid w:val="71460C7C"/>
    <w:rsid w:val="71472E4B"/>
    <w:rsid w:val="71590A4A"/>
    <w:rsid w:val="71720D6D"/>
    <w:rsid w:val="7178262C"/>
    <w:rsid w:val="717C3590"/>
    <w:rsid w:val="717F7597"/>
    <w:rsid w:val="7187170F"/>
    <w:rsid w:val="719C5861"/>
    <w:rsid w:val="71C216FE"/>
    <w:rsid w:val="71CB1E97"/>
    <w:rsid w:val="71DB1DCB"/>
    <w:rsid w:val="71EF41B2"/>
    <w:rsid w:val="7206677F"/>
    <w:rsid w:val="72155A9C"/>
    <w:rsid w:val="721E0A22"/>
    <w:rsid w:val="722154A1"/>
    <w:rsid w:val="722A7D6B"/>
    <w:rsid w:val="72483D92"/>
    <w:rsid w:val="72567D07"/>
    <w:rsid w:val="72581CDA"/>
    <w:rsid w:val="725E4FA1"/>
    <w:rsid w:val="72620118"/>
    <w:rsid w:val="726471A7"/>
    <w:rsid w:val="727D5994"/>
    <w:rsid w:val="72875E20"/>
    <w:rsid w:val="728C778D"/>
    <w:rsid w:val="7291029B"/>
    <w:rsid w:val="72A3248D"/>
    <w:rsid w:val="72BA075E"/>
    <w:rsid w:val="72D36F0F"/>
    <w:rsid w:val="72E309E5"/>
    <w:rsid w:val="72E97B15"/>
    <w:rsid w:val="72EB5483"/>
    <w:rsid w:val="72EF66CB"/>
    <w:rsid w:val="72F90C5C"/>
    <w:rsid w:val="72F90E9F"/>
    <w:rsid w:val="72FE37C4"/>
    <w:rsid w:val="73042B6B"/>
    <w:rsid w:val="73075DB0"/>
    <w:rsid w:val="7309193B"/>
    <w:rsid w:val="732048E8"/>
    <w:rsid w:val="73292630"/>
    <w:rsid w:val="73472431"/>
    <w:rsid w:val="73481348"/>
    <w:rsid w:val="73485CCE"/>
    <w:rsid w:val="7357715C"/>
    <w:rsid w:val="735834A2"/>
    <w:rsid w:val="735F46C8"/>
    <w:rsid w:val="73697D4A"/>
    <w:rsid w:val="73847AD7"/>
    <w:rsid w:val="73877AA1"/>
    <w:rsid w:val="738B423B"/>
    <w:rsid w:val="739859B4"/>
    <w:rsid w:val="739C648C"/>
    <w:rsid w:val="73A65446"/>
    <w:rsid w:val="73AC76DE"/>
    <w:rsid w:val="73BD4C8C"/>
    <w:rsid w:val="73CF11CC"/>
    <w:rsid w:val="73DE6E62"/>
    <w:rsid w:val="73F5341E"/>
    <w:rsid w:val="73F66B02"/>
    <w:rsid w:val="7404648C"/>
    <w:rsid w:val="74092D38"/>
    <w:rsid w:val="742F635C"/>
    <w:rsid w:val="74351CDA"/>
    <w:rsid w:val="74434BB1"/>
    <w:rsid w:val="747448AE"/>
    <w:rsid w:val="74773719"/>
    <w:rsid w:val="747E6ECD"/>
    <w:rsid w:val="74913408"/>
    <w:rsid w:val="749B6DEE"/>
    <w:rsid w:val="749C13CC"/>
    <w:rsid w:val="74A63691"/>
    <w:rsid w:val="74B74D56"/>
    <w:rsid w:val="74B90D4E"/>
    <w:rsid w:val="74B92AC3"/>
    <w:rsid w:val="74BA5711"/>
    <w:rsid w:val="74CD5263"/>
    <w:rsid w:val="74D714BF"/>
    <w:rsid w:val="74DE148A"/>
    <w:rsid w:val="74EA3AE2"/>
    <w:rsid w:val="74EF28CD"/>
    <w:rsid w:val="74FA4251"/>
    <w:rsid w:val="75060A80"/>
    <w:rsid w:val="750937C0"/>
    <w:rsid w:val="750D5B65"/>
    <w:rsid w:val="7510646C"/>
    <w:rsid w:val="75154699"/>
    <w:rsid w:val="751861EE"/>
    <w:rsid w:val="75216212"/>
    <w:rsid w:val="753164B5"/>
    <w:rsid w:val="75386254"/>
    <w:rsid w:val="753A5BE3"/>
    <w:rsid w:val="755204CD"/>
    <w:rsid w:val="758002EF"/>
    <w:rsid w:val="75850CD2"/>
    <w:rsid w:val="758518B6"/>
    <w:rsid w:val="758735E8"/>
    <w:rsid w:val="75923AB8"/>
    <w:rsid w:val="75AC4325"/>
    <w:rsid w:val="75C51768"/>
    <w:rsid w:val="75CA48AE"/>
    <w:rsid w:val="75DF48E2"/>
    <w:rsid w:val="75ED71DE"/>
    <w:rsid w:val="75F13954"/>
    <w:rsid w:val="75FE6F1B"/>
    <w:rsid w:val="76062F61"/>
    <w:rsid w:val="76064DF2"/>
    <w:rsid w:val="760A7C7A"/>
    <w:rsid w:val="7615081F"/>
    <w:rsid w:val="762160B0"/>
    <w:rsid w:val="76246102"/>
    <w:rsid w:val="76265067"/>
    <w:rsid w:val="7627455E"/>
    <w:rsid w:val="7635266D"/>
    <w:rsid w:val="763601D7"/>
    <w:rsid w:val="763F42C0"/>
    <w:rsid w:val="7643708E"/>
    <w:rsid w:val="764A254E"/>
    <w:rsid w:val="765D2D25"/>
    <w:rsid w:val="766368BD"/>
    <w:rsid w:val="766E44EF"/>
    <w:rsid w:val="76882712"/>
    <w:rsid w:val="76A94A70"/>
    <w:rsid w:val="76AD7C31"/>
    <w:rsid w:val="76B97BD9"/>
    <w:rsid w:val="76BA597C"/>
    <w:rsid w:val="76C70D09"/>
    <w:rsid w:val="76C738D8"/>
    <w:rsid w:val="76CF61F4"/>
    <w:rsid w:val="76D167F1"/>
    <w:rsid w:val="76E4644F"/>
    <w:rsid w:val="76F717DE"/>
    <w:rsid w:val="76FA40B9"/>
    <w:rsid w:val="772067E2"/>
    <w:rsid w:val="772358F4"/>
    <w:rsid w:val="7725457F"/>
    <w:rsid w:val="773545AB"/>
    <w:rsid w:val="773E1A80"/>
    <w:rsid w:val="774269A7"/>
    <w:rsid w:val="77484F37"/>
    <w:rsid w:val="775A792E"/>
    <w:rsid w:val="776A270F"/>
    <w:rsid w:val="77786031"/>
    <w:rsid w:val="778A58E2"/>
    <w:rsid w:val="77B4348E"/>
    <w:rsid w:val="77B92EBE"/>
    <w:rsid w:val="77BB5B51"/>
    <w:rsid w:val="77CC2B50"/>
    <w:rsid w:val="77CC4278"/>
    <w:rsid w:val="77ED6B39"/>
    <w:rsid w:val="77F764E6"/>
    <w:rsid w:val="77FF0359"/>
    <w:rsid w:val="7806113E"/>
    <w:rsid w:val="782A5CBF"/>
    <w:rsid w:val="782F7C40"/>
    <w:rsid w:val="78311C2F"/>
    <w:rsid w:val="7831466F"/>
    <w:rsid w:val="78442ABA"/>
    <w:rsid w:val="784C66DB"/>
    <w:rsid w:val="78654872"/>
    <w:rsid w:val="786965EC"/>
    <w:rsid w:val="786D2AC8"/>
    <w:rsid w:val="787444B7"/>
    <w:rsid w:val="7880578A"/>
    <w:rsid w:val="78872CC7"/>
    <w:rsid w:val="788F154D"/>
    <w:rsid w:val="78971255"/>
    <w:rsid w:val="78AB008D"/>
    <w:rsid w:val="78B5398D"/>
    <w:rsid w:val="78B90C9C"/>
    <w:rsid w:val="78CB6103"/>
    <w:rsid w:val="78CB703C"/>
    <w:rsid w:val="78D86159"/>
    <w:rsid w:val="78D900E4"/>
    <w:rsid w:val="78D96994"/>
    <w:rsid w:val="78DD002E"/>
    <w:rsid w:val="78DD10BD"/>
    <w:rsid w:val="78DE0F7D"/>
    <w:rsid w:val="78EC774A"/>
    <w:rsid w:val="792A0C61"/>
    <w:rsid w:val="794D18D1"/>
    <w:rsid w:val="7952281B"/>
    <w:rsid w:val="79647C3F"/>
    <w:rsid w:val="79664200"/>
    <w:rsid w:val="796C1BA2"/>
    <w:rsid w:val="796D67E1"/>
    <w:rsid w:val="798A216F"/>
    <w:rsid w:val="799A3C1F"/>
    <w:rsid w:val="79B37DE1"/>
    <w:rsid w:val="79B551EC"/>
    <w:rsid w:val="79DA0FFE"/>
    <w:rsid w:val="79DC270C"/>
    <w:rsid w:val="79E04587"/>
    <w:rsid w:val="79E61046"/>
    <w:rsid w:val="79FD1899"/>
    <w:rsid w:val="7A0F1B26"/>
    <w:rsid w:val="7A152E2A"/>
    <w:rsid w:val="7A1E525A"/>
    <w:rsid w:val="7A2B0CFD"/>
    <w:rsid w:val="7A41719B"/>
    <w:rsid w:val="7A535AAC"/>
    <w:rsid w:val="7A7363F6"/>
    <w:rsid w:val="7A7E3AF3"/>
    <w:rsid w:val="7A924474"/>
    <w:rsid w:val="7AA42BAC"/>
    <w:rsid w:val="7AAB3435"/>
    <w:rsid w:val="7AB435B1"/>
    <w:rsid w:val="7AC5349C"/>
    <w:rsid w:val="7AC57DCC"/>
    <w:rsid w:val="7AED227E"/>
    <w:rsid w:val="7B010725"/>
    <w:rsid w:val="7B041AA5"/>
    <w:rsid w:val="7B1838E2"/>
    <w:rsid w:val="7B1D05EE"/>
    <w:rsid w:val="7B300293"/>
    <w:rsid w:val="7B3B4CCF"/>
    <w:rsid w:val="7B4419ED"/>
    <w:rsid w:val="7B454E99"/>
    <w:rsid w:val="7B4707E1"/>
    <w:rsid w:val="7B472A90"/>
    <w:rsid w:val="7B484F5A"/>
    <w:rsid w:val="7B52297C"/>
    <w:rsid w:val="7B5940CD"/>
    <w:rsid w:val="7B6018A2"/>
    <w:rsid w:val="7B6171F5"/>
    <w:rsid w:val="7B626968"/>
    <w:rsid w:val="7B6E0CF1"/>
    <w:rsid w:val="7B714342"/>
    <w:rsid w:val="7B722EE0"/>
    <w:rsid w:val="7B7712E8"/>
    <w:rsid w:val="7B7814FB"/>
    <w:rsid w:val="7B7D5A1E"/>
    <w:rsid w:val="7B8A7DF3"/>
    <w:rsid w:val="7BB6275F"/>
    <w:rsid w:val="7BDA2602"/>
    <w:rsid w:val="7BE60433"/>
    <w:rsid w:val="7BE84BF0"/>
    <w:rsid w:val="7BEF2FB0"/>
    <w:rsid w:val="7BF66715"/>
    <w:rsid w:val="7C052F89"/>
    <w:rsid w:val="7C0E6849"/>
    <w:rsid w:val="7C1732C3"/>
    <w:rsid w:val="7C190212"/>
    <w:rsid w:val="7C1E1EFC"/>
    <w:rsid w:val="7C2919D7"/>
    <w:rsid w:val="7C3673AE"/>
    <w:rsid w:val="7C3D7849"/>
    <w:rsid w:val="7C52386B"/>
    <w:rsid w:val="7C604C09"/>
    <w:rsid w:val="7C70631A"/>
    <w:rsid w:val="7CA630B6"/>
    <w:rsid w:val="7CB32C27"/>
    <w:rsid w:val="7CBF337B"/>
    <w:rsid w:val="7CC96D9C"/>
    <w:rsid w:val="7CDE3859"/>
    <w:rsid w:val="7CE71078"/>
    <w:rsid w:val="7CEA5A7E"/>
    <w:rsid w:val="7CFB7E1A"/>
    <w:rsid w:val="7D237A38"/>
    <w:rsid w:val="7D372FCA"/>
    <w:rsid w:val="7D4D001C"/>
    <w:rsid w:val="7D5B4E74"/>
    <w:rsid w:val="7D64393E"/>
    <w:rsid w:val="7D663F40"/>
    <w:rsid w:val="7D6E586D"/>
    <w:rsid w:val="7D6F0DE4"/>
    <w:rsid w:val="7D6F7FB8"/>
    <w:rsid w:val="7D782ED8"/>
    <w:rsid w:val="7D8321DB"/>
    <w:rsid w:val="7D8E1CD5"/>
    <w:rsid w:val="7D913F95"/>
    <w:rsid w:val="7DA879C5"/>
    <w:rsid w:val="7DC05931"/>
    <w:rsid w:val="7DFB2852"/>
    <w:rsid w:val="7E011D0F"/>
    <w:rsid w:val="7E111D7E"/>
    <w:rsid w:val="7E1A677B"/>
    <w:rsid w:val="7E1B342B"/>
    <w:rsid w:val="7E2A5B7D"/>
    <w:rsid w:val="7E2D5524"/>
    <w:rsid w:val="7E2F1D68"/>
    <w:rsid w:val="7E44646D"/>
    <w:rsid w:val="7E5F5E41"/>
    <w:rsid w:val="7E8419E4"/>
    <w:rsid w:val="7EB443DF"/>
    <w:rsid w:val="7EBD0420"/>
    <w:rsid w:val="7EC57666"/>
    <w:rsid w:val="7ECA7AFB"/>
    <w:rsid w:val="7ED131B9"/>
    <w:rsid w:val="7ED35817"/>
    <w:rsid w:val="7EDE76AE"/>
    <w:rsid w:val="7EEA78EA"/>
    <w:rsid w:val="7EF65018"/>
    <w:rsid w:val="7F0640AC"/>
    <w:rsid w:val="7F077CA0"/>
    <w:rsid w:val="7F186194"/>
    <w:rsid w:val="7F1C4802"/>
    <w:rsid w:val="7F2E617B"/>
    <w:rsid w:val="7F3E1D37"/>
    <w:rsid w:val="7F676805"/>
    <w:rsid w:val="7F6C1FB3"/>
    <w:rsid w:val="7F700E25"/>
    <w:rsid w:val="7F7832F0"/>
    <w:rsid w:val="7F7B1C3D"/>
    <w:rsid w:val="7F877AD3"/>
    <w:rsid w:val="7F8B081A"/>
    <w:rsid w:val="7F8B59A7"/>
    <w:rsid w:val="7F9D388D"/>
    <w:rsid w:val="7FAB0023"/>
    <w:rsid w:val="7FB14906"/>
    <w:rsid w:val="7FB2685E"/>
    <w:rsid w:val="7FBE14F3"/>
    <w:rsid w:val="7FC127E3"/>
    <w:rsid w:val="7FC431E8"/>
    <w:rsid w:val="7FC7087D"/>
    <w:rsid w:val="7FCB44DB"/>
    <w:rsid w:val="7FD642EA"/>
    <w:rsid w:val="7FDB1F8A"/>
    <w:rsid w:val="7FE036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0" w:after="0" w:afterAutospacing="0"/>
      <w:ind w:left="0" w:right="0"/>
      <w:jc w:val="left"/>
    </w:pPr>
    <w:rPr>
      <w:kern w:val="0"/>
      <w:sz w:val="24"/>
      <w:lang w:val="en-US" w:eastAsia="zh-CN" w:bidi="ar"/>
    </w:rPr>
  </w:style>
  <w:style w:type="character" w:styleId="7">
    <w:name w:val="FollowedHyperlink"/>
    <w:basedOn w:val="6"/>
    <w:qFormat/>
    <w:uiPriority w:val="0"/>
    <w:rPr>
      <w:color w:val="333333"/>
      <w:u w:val="none"/>
    </w:rPr>
  </w:style>
  <w:style w:type="character" w:styleId="8">
    <w:name w:val="Hyperlink"/>
    <w:basedOn w:val="6"/>
    <w:qFormat/>
    <w:uiPriority w:val="0"/>
    <w:rPr>
      <w:color w:val="333333"/>
      <w:u w:val="none"/>
    </w:rPr>
  </w:style>
  <w:style w:type="character" w:customStyle="1" w:styleId="9">
    <w:name w:val="titf"/>
    <w:basedOn w:val="6"/>
    <w:qFormat/>
    <w:uiPriority w:val="0"/>
    <w:rPr>
      <w:rFonts w:ascii="微软雅黑" w:hAnsi="微软雅黑" w:eastAsia="微软雅黑" w:cs="微软雅黑"/>
      <w:b/>
      <w:color w:val="FFFFFF"/>
      <w:sz w:val="24"/>
      <w:szCs w:val="24"/>
    </w:rPr>
  </w:style>
  <w:style w:type="character" w:customStyle="1" w:styleId="10">
    <w:name w:val="next"/>
    <w:basedOn w:val="6"/>
    <w:qFormat/>
    <w:uiPriority w:val="0"/>
  </w:style>
  <w:style w:type="character" w:customStyle="1" w:styleId="11">
    <w:name w:val="writing"/>
    <w:basedOn w:val="6"/>
    <w:qFormat/>
    <w:uiPriority w:val="0"/>
  </w:style>
  <w:style w:type="character" w:customStyle="1" w:styleId="12">
    <w:name w:val="writing1"/>
    <w:basedOn w:val="6"/>
    <w:qFormat/>
    <w:uiPriority w:val="0"/>
  </w:style>
  <w:style w:type="character" w:customStyle="1" w:styleId="13">
    <w:name w:val="titr"/>
    <w:basedOn w:val="6"/>
    <w:qFormat/>
    <w:uiPriority w:val="0"/>
  </w:style>
  <w:style w:type="character" w:customStyle="1" w:styleId="14">
    <w:name w:val="titl"/>
    <w:basedOn w:val="6"/>
    <w:qFormat/>
    <w:uiPriority w:val="0"/>
  </w:style>
  <w:style w:type="character" w:customStyle="1" w:styleId="15">
    <w:name w:val="prev1"/>
    <w:basedOn w:val="6"/>
    <w:qFormat/>
    <w:uiPriority w:val="0"/>
  </w:style>
  <w:style w:type="character" w:customStyle="1" w:styleId="16">
    <w:name w:val="NormalCharacter"/>
    <w:qFormat/>
    <w:uiPriority w:val="0"/>
    <w:rPr>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3</Pages>
  <Words>1162</Words>
  <Characters>1208</Characters>
  <Lines>89</Lines>
  <Paragraphs>37</Paragraphs>
  <TotalTime>30</TotalTime>
  <ScaleCrop>false</ScaleCrop>
  <LinksUpToDate>false</LinksUpToDate>
  <CharactersWithSpaces>1210</CharactersWithSpaces>
  <Application>WPS Office_12.1.0.15120_F1E327BC-269C-435d-A152-05C5408002CA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2018-07-17T02:42:00Z</dcterms:created>
  <dc:creator>董董</dc:creator>
  <cp:lastModifiedBy>董董</cp:lastModifiedBy>
  <cp:lastPrinted>2018-08-13T02:05:00Z</cp:lastPrinted>
  <dcterms:modified xsi:type="dcterms:W3CDTF">2023-08-21T02:40:51Z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01B74B8E8F44435E8371FDB4E515113E</vt:lpwstr>
  </property>
</Properties>
</file>